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0D24" w:rsidRDefault="001B552C" w:rsidP="005F0C98">
      <w:pPr>
        <w:jc w:val="both"/>
        <w:rPr>
          <w:lang w:val="ru-RU"/>
        </w:rPr>
      </w:pPr>
      <w:bookmarkStart w:id="0" w:name="_GoBack"/>
      <w:bookmarkEnd w:id="0"/>
      <w:r>
        <w:rPr>
          <w:noProof/>
          <w:lang w:eastAsia="uk-UA"/>
        </w:rPr>
        <w:drawing>
          <wp:inline distT="0" distB="0" distL="0" distR="0" wp14:anchorId="625CEA17" wp14:editId="1E4BC3A8">
            <wp:extent cx="6840855" cy="29737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54" w:rsidRDefault="00756D54" w:rsidP="005F0C98">
      <w:pPr>
        <w:jc w:val="both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877565B" wp14:editId="0F2BDC91">
            <wp:extent cx="6840855" cy="818515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54" w:rsidRDefault="00756D54" w:rsidP="005F0C98">
      <w:pPr>
        <w:jc w:val="both"/>
        <w:rPr>
          <w:lang w:val="en-US"/>
        </w:rPr>
      </w:pPr>
    </w:p>
    <w:p w:rsidR="00262EEA" w:rsidRPr="002144A5" w:rsidRDefault="00262EEA" w:rsidP="005F0C98">
      <w:pPr>
        <w:spacing w:after="0" w:line="240" w:lineRule="auto"/>
        <w:jc w:val="center"/>
        <w:rPr>
          <w:b/>
          <w:sz w:val="36"/>
          <w:lang w:val="en-US"/>
        </w:rPr>
      </w:pPr>
      <w:r w:rsidRPr="002144A5">
        <w:rPr>
          <w:b/>
          <w:sz w:val="36"/>
          <w:lang w:val="en-US"/>
        </w:rPr>
        <w:t>Introduction</w:t>
      </w:r>
    </w:p>
    <w:p w:rsidR="000D47A1" w:rsidRPr="005F0C98" w:rsidRDefault="000D47A1" w:rsidP="005F0C98">
      <w:p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In this lab 4, the main point is to use the knowledge on IQ modulation and IQ demodulation in the real experiment.</w:t>
      </w:r>
      <w:r w:rsidR="005F0C98" w:rsidRPr="005F0C98">
        <w:rPr>
          <w:sz w:val="28"/>
          <w:lang w:val="en-US"/>
        </w:rPr>
        <w:t xml:space="preserve"> </w:t>
      </w:r>
      <w:r w:rsidR="005F0C98">
        <w:rPr>
          <w:sz w:val="28"/>
          <w:lang w:val="en-US"/>
        </w:rPr>
        <w:t>T</w:t>
      </w:r>
      <w:r w:rsidRPr="005F0C98">
        <w:rPr>
          <w:sz w:val="28"/>
          <w:lang w:val="en-US"/>
        </w:rPr>
        <w:t xml:space="preserve">he advanced signal generator is </w:t>
      </w:r>
      <w:proofErr w:type="gramStart"/>
      <w:r w:rsidRPr="005F0C98">
        <w:rPr>
          <w:sz w:val="28"/>
          <w:lang w:val="en-US"/>
        </w:rPr>
        <w:t>been</w:t>
      </w:r>
      <w:proofErr w:type="gramEnd"/>
      <w:r w:rsidRPr="005F0C98">
        <w:rPr>
          <w:sz w:val="28"/>
          <w:lang w:val="en-US"/>
        </w:rPr>
        <w:t xml:space="preserve"> used with frequency of 70 MHz therefore, the local</w:t>
      </w:r>
      <w:r w:rsidR="00E761D6">
        <w:rPr>
          <w:sz w:val="28"/>
          <w:lang w:val="en-US"/>
        </w:rPr>
        <w:t xml:space="preserve"> </w:t>
      </w:r>
      <w:r w:rsidRPr="005F0C98">
        <w:rPr>
          <w:sz w:val="28"/>
          <w:lang w:val="en-US"/>
        </w:rPr>
        <w:t xml:space="preserve">oscillator i.e. carrier is also set to 70 </w:t>
      </w:r>
      <w:proofErr w:type="spellStart"/>
      <w:r w:rsidRPr="005F0C98">
        <w:rPr>
          <w:sz w:val="28"/>
          <w:lang w:val="en-US"/>
        </w:rPr>
        <w:t>MHz.</w:t>
      </w:r>
      <w:proofErr w:type="spellEnd"/>
      <w:r w:rsidRPr="005F0C98">
        <w:rPr>
          <w:sz w:val="28"/>
          <w:lang w:val="en-US"/>
        </w:rPr>
        <w:t xml:space="preserve"> The bit generator is set to a pseudo noise generator with</w:t>
      </w:r>
      <w:r w:rsidR="00E761D6">
        <w:rPr>
          <w:sz w:val="28"/>
          <w:lang w:val="en-US"/>
        </w:rPr>
        <w:t xml:space="preserve"> </w:t>
      </w:r>
      <w:r w:rsidRPr="005F0C98">
        <w:rPr>
          <w:sz w:val="28"/>
          <w:lang w:val="en-US"/>
        </w:rPr>
        <w:t>maximum length. Initially, the modulation is set to QPSK and later to 16-QAM.</w:t>
      </w:r>
    </w:p>
    <w:p w:rsidR="000D47A1" w:rsidRPr="005F0C98" w:rsidRDefault="000D47A1" w:rsidP="005F0C98">
      <w:pPr>
        <w:jc w:val="both"/>
        <w:rPr>
          <w:b/>
          <w:sz w:val="28"/>
          <w:lang w:val="en-US"/>
        </w:rPr>
      </w:pPr>
      <w:r w:rsidRPr="005F0C98">
        <w:rPr>
          <w:b/>
          <w:sz w:val="28"/>
          <w:lang w:val="en-US"/>
        </w:rPr>
        <w:t>Device list:</w:t>
      </w:r>
    </w:p>
    <w:p w:rsidR="000D47A1" w:rsidRPr="005F0C98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Advanced signal generator (</w:t>
      </w:r>
      <w:proofErr w:type="spellStart"/>
      <w:r w:rsidRPr="005F0C98">
        <w:rPr>
          <w:sz w:val="28"/>
          <w:lang w:val="en-US"/>
        </w:rPr>
        <w:t>Rohde&amp;Schwarz</w:t>
      </w:r>
      <w:proofErr w:type="spellEnd"/>
      <w:r w:rsidRPr="005F0C98">
        <w:rPr>
          <w:sz w:val="28"/>
          <w:lang w:val="en-US"/>
        </w:rPr>
        <w:t xml:space="preserve"> SMIQ03B)</w:t>
      </w:r>
    </w:p>
    <w:p w:rsidR="000D47A1" w:rsidRPr="005F0C98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proofErr w:type="spellStart"/>
      <w:r w:rsidRPr="005F0C98">
        <w:rPr>
          <w:sz w:val="28"/>
          <w:lang w:val="en-US"/>
        </w:rPr>
        <w:t>Rohde&amp;Schwarz</w:t>
      </w:r>
      <w:proofErr w:type="spellEnd"/>
      <w:r w:rsidRPr="005F0C98">
        <w:rPr>
          <w:sz w:val="28"/>
          <w:lang w:val="en-US"/>
        </w:rPr>
        <w:t xml:space="preserve"> SMY01</w:t>
      </w:r>
    </w:p>
    <w:p w:rsidR="000D47A1" w:rsidRPr="005F0C98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Oscilloscope, 4 channel (Tektronix 3014B)</w:t>
      </w:r>
    </w:p>
    <w:p w:rsidR="000D47A1" w:rsidRPr="005F0C98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Pseudo noise generator (K-Lab own development)</w:t>
      </w:r>
    </w:p>
    <w:p w:rsidR="000D47A1" w:rsidRPr="005F0C98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Receiver box (</w:t>
      </w:r>
      <w:proofErr w:type="spellStart"/>
      <w:r w:rsidRPr="005F0C98">
        <w:rPr>
          <w:sz w:val="28"/>
          <w:lang w:val="en-US"/>
        </w:rPr>
        <w:t>Laborversuch</w:t>
      </w:r>
      <w:proofErr w:type="spellEnd"/>
      <w:r w:rsidRPr="005F0C98">
        <w:rPr>
          <w:sz w:val="28"/>
          <w:lang w:val="en-US"/>
        </w:rPr>
        <w:t xml:space="preserve"> AÜP3b)</w:t>
      </w:r>
    </w:p>
    <w:p w:rsidR="00756D54" w:rsidRDefault="000D47A1" w:rsidP="005F0C98">
      <w:pPr>
        <w:pStyle w:val="a3"/>
        <w:numPr>
          <w:ilvl w:val="0"/>
          <w:numId w:val="1"/>
        </w:numPr>
        <w:jc w:val="both"/>
        <w:rPr>
          <w:sz w:val="28"/>
          <w:lang w:val="en-US"/>
        </w:rPr>
      </w:pPr>
      <w:r w:rsidRPr="005F0C98">
        <w:rPr>
          <w:sz w:val="28"/>
          <w:lang w:val="en-US"/>
        </w:rPr>
        <w:t>SDR hardware box (</w:t>
      </w:r>
      <w:proofErr w:type="spellStart"/>
      <w:r w:rsidRPr="005F0C98">
        <w:rPr>
          <w:sz w:val="28"/>
          <w:lang w:val="en-US"/>
        </w:rPr>
        <w:t>HackRF</w:t>
      </w:r>
      <w:proofErr w:type="spellEnd"/>
      <w:r w:rsidRPr="005F0C98">
        <w:rPr>
          <w:sz w:val="28"/>
          <w:lang w:val="en-US"/>
        </w:rPr>
        <w:t xml:space="preserve"> One)</w:t>
      </w:r>
    </w:p>
    <w:p w:rsidR="005F0C98" w:rsidRDefault="005F0C98" w:rsidP="005F0C98">
      <w:pPr>
        <w:jc w:val="both"/>
        <w:rPr>
          <w:sz w:val="28"/>
          <w:lang w:val="en-US"/>
        </w:rPr>
      </w:pPr>
    </w:p>
    <w:p w:rsidR="005F0C98" w:rsidRDefault="005F0C98" w:rsidP="005F0C98">
      <w:pPr>
        <w:jc w:val="both"/>
        <w:rPr>
          <w:sz w:val="28"/>
          <w:lang w:val="en-US"/>
        </w:rPr>
      </w:pPr>
    </w:p>
    <w:p w:rsidR="00CA4DD6" w:rsidRDefault="00CA4DD6" w:rsidP="005F0C98">
      <w:pPr>
        <w:jc w:val="both"/>
        <w:rPr>
          <w:sz w:val="28"/>
          <w:lang w:val="en-US"/>
        </w:rPr>
      </w:pPr>
    </w:p>
    <w:p w:rsidR="00CA4DD6" w:rsidRDefault="00CA4DD6" w:rsidP="005F0C98">
      <w:pPr>
        <w:jc w:val="both"/>
        <w:rPr>
          <w:sz w:val="28"/>
          <w:lang w:val="en-US"/>
        </w:rPr>
      </w:pPr>
    </w:p>
    <w:p w:rsidR="00CA4DD6" w:rsidRDefault="00CA4DD6" w:rsidP="005F0C98">
      <w:pPr>
        <w:jc w:val="both"/>
        <w:rPr>
          <w:sz w:val="28"/>
          <w:lang w:val="en-US"/>
        </w:rPr>
      </w:pPr>
    </w:p>
    <w:p w:rsidR="00CA4DD6" w:rsidRDefault="00CA4DD6" w:rsidP="005F0C98">
      <w:pPr>
        <w:jc w:val="both"/>
        <w:rPr>
          <w:sz w:val="28"/>
          <w:lang w:val="en-US"/>
        </w:rPr>
      </w:pPr>
    </w:p>
    <w:p w:rsidR="00CA4DD6" w:rsidRDefault="00CA4DD6" w:rsidP="005F0C98">
      <w:pPr>
        <w:jc w:val="both"/>
        <w:rPr>
          <w:sz w:val="28"/>
          <w:lang w:val="en-US"/>
        </w:rPr>
      </w:pPr>
    </w:p>
    <w:p w:rsidR="00CA4DD6" w:rsidRPr="00F25C80" w:rsidRDefault="00CA4DD6" w:rsidP="00CA4DD6">
      <w:pPr>
        <w:jc w:val="both"/>
        <w:rPr>
          <w:b/>
          <w:sz w:val="36"/>
          <w:lang w:val="en-US"/>
        </w:rPr>
      </w:pPr>
      <w:r w:rsidRPr="00F25C80">
        <w:rPr>
          <w:b/>
          <w:sz w:val="36"/>
          <w:lang w:val="en-US"/>
        </w:rPr>
        <w:lastRenderedPageBreak/>
        <w:t xml:space="preserve">I/Q </w:t>
      </w:r>
      <w:r w:rsidR="008C198F" w:rsidRPr="008C198F">
        <w:rPr>
          <w:b/>
          <w:sz w:val="36"/>
          <w:lang w:val="en-US"/>
        </w:rPr>
        <w:t>coherent</w:t>
      </w:r>
      <w:r w:rsidR="008C198F">
        <w:rPr>
          <w:b/>
          <w:sz w:val="36"/>
          <w:lang w:val="en-US"/>
        </w:rPr>
        <w:t xml:space="preserve"> m</w:t>
      </w:r>
      <w:r w:rsidRPr="00F25C80">
        <w:rPr>
          <w:b/>
          <w:sz w:val="36"/>
          <w:lang w:val="en-US"/>
        </w:rPr>
        <w:t>odulation:</w:t>
      </w:r>
    </w:p>
    <w:p w:rsidR="00CA4DD6" w:rsidRDefault="00CA4DD6" w:rsidP="00CA4DD6">
      <w:pPr>
        <w:jc w:val="both"/>
        <w:rPr>
          <w:sz w:val="28"/>
          <w:lang w:val="en-US"/>
        </w:rPr>
      </w:pPr>
      <w:r w:rsidRPr="00CA4DD6">
        <w:rPr>
          <w:sz w:val="28"/>
          <w:lang w:val="en-US"/>
        </w:rPr>
        <w:t>Amplitude and phase can be modulated simultaneously and separately to convey more information</w:t>
      </w:r>
      <w:r>
        <w:rPr>
          <w:sz w:val="28"/>
          <w:lang w:val="en-US"/>
        </w:rPr>
        <w:t xml:space="preserve"> </w:t>
      </w:r>
      <w:r w:rsidRPr="00CA4DD6">
        <w:rPr>
          <w:sz w:val="28"/>
          <w:lang w:val="en-US"/>
        </w:rPr>
        <w:t>than either method alone, but it is difficult to do. An easier way is to separate the original signal</w:t>
      </w:r>
      <w:r>
        <w:rPr>
          <w:sz w:val="28"/>
          <w:lang w:val="en-US"/>
        </w:rPr>
        <w:t xml:space="preserve"> </w:t>
      </w:r>
      <w:r w:rsidRPr="00CA4DD6">
        <w:rPr>
          <w:sz w:val="28"/>
          <w:lang w:val="en-US"/>
        </w:rPr>
        <w:t>into a set of independent components or channels i.e. I (In-phase) and Q (Quadrature). The I/Q</w:t>
      </w:r>
      <w:r>
        <w:rPr>
          <w:sz w:val="28"/>
          <w:lang w:val="en-US"/>
        </w:rPr>
        <w:t xml:space="preserve"> </w:t>
      </w:r>
      <w:r w:rsidRPr="00CA4DD6">
        <w:rPr>
          <w:sz w:val="28"/>
          <w:lang w:val="en-US"/>
        </w:rPr>
        <w:t>signals are known as Quadrature signals because they are 90 degrees apart in phase (1/4 cycle).</w:t>
      </w:r>
    </w:p>
    <w:p w:rsidR="00920513" w:rsidRDefault="00920513" w:rsidP="00920513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379187CE" wp14:editId="5654FDAC">
            <wp:extent cx="2241550" cy="2196267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7325" cy="221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C80" w:rsidRPr="00F25C80">
        <w:rPr>
          <w:noProof/>
          <w:lang w:eastAsia="uk-UA"/>
        </w:rPr>
        <w:t xml:space="preserve"> </w:t>
      </w:r>
      <w:r w:rsidR="00F25C80">
        <w:rPr>
          <w:noProof/>
          <w:lang w:eastAsia="uk-UA"/>
        </w:rPr>
        <w:drawing>
          <wp:inline distT="0" distB="0" distL="0" distR="0" wp14:anchorId="4F21890A" wp14:editId="4A3B47D3">
            <wp:extent cx="2736850" cy="1974531"/>
            <wp:effectExtent l="0" t="0" r="635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2976" cy="20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13" w:rsidRDefault="00920513" w:rsidP="00920513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1: I/Q plane</w:t>
      </w:r>
    </w:p>
    <w:p w:rsidR="00920513" w:rsidRDefault="00947DCB" w:rsidP="00947DCB">
      <w:pPr>
        <w:jc w:val="both"/>
        <w:rPr>
          <w:sz w:val="28"/>
          <w:lang w:val="en-US"/>
        </w:rPr>
      </w:pPr>
      <w:r w:rsidRPr="00947DCB">
        <w:rPr>
          <w:sz w:val="28"/>
          <w:lang w:val="en-US"/>
        </w:rPr>
        <w:t>A signal carrier generate by a local oscillator circuit is split into two paths. One path is delayed by</w:t>
      </w:r>
      <w:r>
        <w:rPr>
          <w:sz w:val="28"/>
          <w:lang w:val="en-US"/>
        </w:rPr>
        <w:t xml:space="preserve"> </w:t>
      </w:r>
      <w:r w:rsidRPr="00947DCB">
        <w:rPr>
          <w:sz w:val="28"/>
          <w:lang w:val="en-US"/>
        </w:rPr>
        <w:t>an amount of time equal to ¼ of the carrier’s cycle time or 9</w:t>
      </w:r>
      <w:r>
        <w:rPr>
          <w:sz w:val="28"/>
          <w:lang w:val="en-US"/>
        </w:rPr>
        <w:t xml:space="preserve">0 degrees. The two carriers are </w:t>
      </w:r>
      <w:r w:rsidRPr="00947DCB">
        <w:rPr>
          <w:sz w:val="28"/>
          <w:lang w:val="en-US"/>
        </w:rPr>
        <w:t>amplitude modulated, one by I signal and the other by Q signal. The output is a digitally modulated</w:t>
      </w:r>
      <w:r>
        <w:rPr>
          <w:sz w:val="28"/>
          <w:lang w:val="en-US"/>
        </w:rPr>
        <w:t xml:space="preserve"> </w:t>
      </w:r>
      <w:r w:rsidRPr="00947DCB">
        <w:rPr>
          <w:sz w:val="28"/>
          <w:lang w:val="en-US"/>
        </w:rPr>
        <w:t xml:space="preserve">signal whose amplitude and phase are determined by the amplitude of the two modulating signals. </w:t>
      </w:r>
      <w:r w:rsidRPr="00947DCB">
        <w:rPr>
          <w:sz w:val="28"/>
          <w:lang w:val="en-US"/>
        </w:rPr>
        <w:cr/>
      </w:r>
    </w:p>
    <w:p w:rsidR="00F25C80" w:rsidRDefault="00F25C80" w:rsidP="00947DCB">
      <w:pPr>
        <w:jc w:val="both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1011566D" wp14:editId="4897A790">
            <wp:extent cx="6840855" cy="69850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80" w:rsidRDefault="00F25C80" w:rsidP="00F25C80">
      <w:pPr>
        <w:jc w:val="center"/>
        <w:rPr>
          <w:sz w:val="28"/>
          <w:lang w:val="en-US"/>
        </w:rPr>
      </w:pPr>
      <w:r>
        <w:rPr>
          <w:sz w:val="28"/>
          <w:lang w:val="en-US"/>
        </w:rPr>
        <w:t xml:space="preserve">Table 1: QAM </w:t>
      </w:r>
      <w:r w:rsidRPr="00F25C80">
        <w:rPr>
          <w:sz w:val="28"/>
          <w:lang w:val="en-US"/>
        </w:rPr>
        <w:t>Modulation Techniques</w:t>
      </w:r>
    </w:p>
    <w:p w:rsidR="00F25C80" w:rsidRDefault="00F25C80" w:rsidP="00947DCB">
      <w:pPr>
        <w:jc w:val="both"/>
        <w:rPr>
          <w:sz w:val="28"/>
          <w:lang w:val="en-US"/>
        </w:rPr>
      </w:pPr>
    </w:p>
    <w:p w:rsidR="00F25C80" w:rsidRPr="00F25C80" w:rsidRDefault="00F25C80" w:rsidP="00F25C80">
      <w:pPr>
        <w:jc w:val="both"/>
        <w:rPr>
          <w:b/>
          <w:sz w:val="36"/>
          <w:lang w:val="en-US"/>
        </w:rPr>
      </w:pPr>
      <w:r w:rsidRPr="00F25C80">
        <w:rPr>
          <w:b/>
          <w:sz w:val="36"/>
          <w:lang w:val="en-US"/>
        </w:rPr>
        <w:t>I/Q Demodulation:</w:t>
      </w:r>
    </w:p>
    <w:p w:rsidR="00F25C80" w:rsidRPr="00F25C80" w:rsidRDefault="00F25C80" w:rsidP="00F25C80">
      <w:pPr>
        <w:jc w:val="both"/>
        <w:rPr>
          <w:sz w:val="28"/>
          <w:lang w:val="en-US"/>
        </w:rPr>
      </w:pPr>
      <w:r w:rsidRPr="00F25C80">
        <w:rPr>
          <w:sz w:val="28"/>
          <w:lang w:val="en-US"/>
        </w:rPr>
        <w:t>Any modulated RF signal can be converted into I &amp; Q signals on</w:t>
      </w:r>
      <w:r>
        <w:rPr>
          <w:sz w:val="28"/>
          <w:lang w:val="en-US"/>
        </w:rPr>
        <w:t xml:space="preserve"> basis of software define radio </w:t>
      </w:r>
      <w:r w:rsidRPr="00F25C80">
        <w:rPr>
          <w:sz w:val="28"/>
          <w:lang w:val="en-US"/>
        </w:rPr>
        <w:t>(SDR). IQ signals can easily be generated and analyzed in software, and proceed through ADC’s &amp;</w:t>
      </w:r>
      <w:r>
        <w:rPr>
          <w:sz w:val="28"/>
          <w:lang w:val="en-US"/>
        </w:rPr>
        <w:t xml:space="preserve"> </w:t>
      </w:r>
      <w:r w:rsidRPr="00F25C80">
        <w:rPr>
          <w:sz w:val="28"/>
          <w:lang w:val="en-US"/>
        </w:rPr>
        <w:t>DAC’s.</w:t>
      </w:r>
      <w:r>
        <w:rPr>
          <w:sz w:val="28"/>
          <w:lang w:val="en-US"/>
        </w:rPr>
        <w:t xml:space="preserve"> </w:t>
      </w:r>
      <w:r w:rsidRPr="00F25C80">
        <w:rPr>
          <w:sz w:val="28"/>
          <w:lang w:val="en-US"/>
        </w:rPr>
        <w:t>The operation of an IQ-demodulator can be explained by representing its RF input signal SRF(t) as a</w:t>
      </w:r>
      <w:r>
        <w:rPr>
          <w:sz w:val="28"/>
          <w:lang w:val="en-US"/>
        </w:rPr>
        <w:t xml:space="preserve"> </w:t>
      </w:r>
      <w:r w:rsidRPr="00F25C80">
        <w:rPr>
          <w:sz w:val="28"/>
          <w:lang w:val="en-US"/>
        </w:rPr>
        <w:t>combination of two double sideband modulated quadrature carriers:</w:t>
      </w:r>
    </w:p>
    <w:p w:rsidR="00F25C80" w:rsidRDefault="00F25C80" w:rsidP="00F25C80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5BA2E4CE" wp14:editId="35F18D6F">
            <wp:extent cx="5416550" cy="339107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245" cy="3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80" w:rsidRDefault="00F25C80" w:rsidP="00947DCB">
      <w:pPr>
        <w:jc w:val="both"/>
        <w:rPr>
          <w:sz w:val="28"/>
          <w:lang w:val="en-US"/>
        </w:rPr>
      </w:pPr>
    </w:p>
    <w:p w:rsidR="00F25C80" w:rsidRDefault="00F25C80" w:rsidP="00947DCB">
      <w:pPr>
        <w:jc w:val="both"/>
        <w:rPr>
          <w:sz w:val="28"/>
          <w:lang w:val="en-US"/>
        </w:rPr>
      </w:pPr>
    </w:p>
    <w:p w:rsidR="00F25C80" w:rsidRDefault="00F25C80" w:rsidP="00947DCB">
      <w:pPr>
        <w:jc w:val="both"/>
        <w:rPr>
          <w:sz w:val="28"/>
          <w:lang w:val="en-US"/>
        </w:rPr>
      </w:pPr>
    </w:p>
    <w:p w:rsidR="00F25C80" w:rsidRDefault="00F25C80" w:rsidP="00F25C80">
      <w:pPr>
        <w:jc w:val="both"/>
        <w:rPr>
          <w:sz w:val="28"/>
          <w:lang w:val="en-US"/>
        </w:rPr>
      </w:pPr>
      <w:r w:rsidRPr="00F25C80">
        <w:rPr>
          <w:sz w:val="28"/>
          <w:lang w:val="en-US"/>
        </w:rPr>
        <w:lastRenderedPageBreak/>
        <w:t>As illustrated in Figure 2, the in-phase component I(t) and quadrature component Q(t) are baseband</w:t>
      </w:r>
      <w:r>
        <w:rPr>
          <w:sz w:val="28"/>
          <w:lang w:val="en-US"/>
        </w:rPr>
        <w:t xml:space="preserve"> </w:t>
      </w:r>
      <w:r w:rsidRPr="00F25C80">
        <w:rPr>
          <w:sz w:val="28"/>
          <w:lang w:val="en-US"/>
        </w:rPr>
        <w:t>signals that can be viewed as inputs to an ideal IQ-modulator generating SRF(t).</w:t>
      </w:r>
    </w:p>
    <w:p w:rsidR="00F25C80" w:rsidRDefault="00F25C80" w:rsidP="00E25AAA">
      <w:pPr>
        <w:jc w:val="center"/>
        <w:rPr>
          <w:sz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42D57DEE" wp14:editId="4A02B36A">
            <wp:extent cx="6840855" cy="22040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80" w:rsidRPr="00F25C80" w:rsidRDefault="00F25C80" w:rsidP="00F25C80">
      <w:pPr>
        <w:jc w:val="center"/>
        <w:rPr>
          <w:sz w:val="28"/>
          <w:lang w:val="en-US"/>
        </w:rPr>
      </w:pPr>
      <w:r w:rsidRPr="00F25C80">
        <w:rPr>
          <w:sz w:val="28"/>
          <w:lang w:val="en-US"/>
        </w:rPr>
        <w:t>Fig. 2: Concept of IQ-modulation and IQ-demodulation</w:t>
      </w:r>
    </w:p>
    <w:p w:rsidR="00F25C80" w:rsidRPr="00E25AAA" w:rsidRDefault="00E25AAA" w:rsidP="00E25AAA">
      <w:pPr>
        <w:jc w:val="both"/>
        <w:rPr>
          <w:sz w:val="28"/>
          <w:lang w:val="en-US"/>
        </w:rPr>
      </w:pPr>
      <w:r w:rsidRPr="00E25AAA">
        <w:rPr>
          <w:sz w:val="28"/>
          <w:lang w:val="en-US"/>
        </w:rPr>
        <w:t>An IQ-demodulator achieves perfect reconstruction of I(t) and Q(</w:t>
      </w:r>
      <w:r>
        <w:rPr>
          <w:sz w:val="28"/>
          <w:lang w:val="en-US"/>
        </w:rPr>
        <w:t>t) by exploiting the quadrature</w:t>
      </w:r>
      <w:r w:rsidRPr="00E25AAA">
        <w:rPr>
          <w:sz w:val="28"/>
          <w:lang w:val="en-US"/>
        </w:rPr>
        <w:t xml:space="preserve"> phase relation between S</w:t>
      </w:r>
      <w:r w:rsidR="003A02E7">
        <w:rPr>
          <w:sz w:val="28"/>
          <w:vertAlign w:val="subscript"/>
          <w:lang w:val="en-US"/>
        </w:rPr>
        <w:t>I</w:t>
      </w:r>
      <w:r w:rsidR="003A02E7" w:rsidRPr="00E25AAA">
        <w:rPr>
          <w:sz w:val="28"/>
          <w:lang w:val="en-US"/>
        </w:rPr>
        <w:t xml:space="preserve"> </w:t>
      </w:r>
      <w:r w:rsidR="003A02E7">
        <w:rPr>
          <w:sz w:val="28"/>
          <w:lang w:val="en-US"/>
        </w:rPr>
        <w:t>(t) and S</w:t>
      </w:r>
      <w:r w:rsidR="003A02E7">
        <w:rPr>
          <w:sz w:val="28"/>
          <w:vertAlign w:val="subscript"/>
          <w:lang w:val="en-US"/>
        </w:rPr>
        <w:t>Q</w:t>
      </w:r>
      <w:r w:rsidRPr="00E25AAA">
        <w:rPr>
          <w:sz w:val="28"/>
          <w:lang w:val="en-US"/>
        </w:rPr>
        <w:t>(t).</w:t>
      </w:r>
    </w:p>
    <w:p w:rsidR="00684D79" w:rsidRPr="00684D79" w:rsidRDefault="00684D79" w:rsidP="00684D79">
      <w:pPr>
        <w:jc w:val="both"/>
        <w:rPr>
          <w:b/>
          <w:sz w:val="36"/>
          <w:lang w:val="en-US"/>
        </w:rPr>
      </w:pPr>
      <w:r w:rsidRPr="00684D79">
        <w:rPr>
          <w:b/>
          <w:sz w:val="36"/>
          <w:lang w:val="en-US"/>
        </w:rPr>
        <w:t>QPSK:</w:t>
      </w:r>
    </w:p>
    <w:p w:rsidR="00C61CC5" w:rsidRPr="00684D79" w:rsidRDefault="00684D79" w:rsidP="00684D79">
      <w:pPr>
        <w:jc w:val="both"/>
        <w:rPr>
          <w:sz w:val="28"/>
          <w:lang w:val="en-US"/>
        </w:rPr>
      </w:pPr>
      <w:r w:rsidRPr="00684D79">
        <w:rPr>
          <w:sz w:val="28"/>
          <w:lang w:val="en-US"/>
        </w:rPr>
        <w:t>The Quadrature phase shifting keying means the signal shifts among phase states that are</w:t>
      </w:r>
      <w:r>
        <w:rPr>
          <w:sz w:val="28"/>
          <w:lang w:val="en-US"/>
        </w:rPr>
        <w:t xml:space="preserve"> </w:t>
      </w:r>
      <w:r w:rsidRPr="00684D79">
        <w:rPr>
          <w:sz w:val="28"/>
          <w:lang w:val="en-US"/>
        </w:rPr>
        <w:t>separated by 90 degrees. The signal shifts in increments of 90 degrees from 45° to 135°, -45°</w:t>
      </w:r>
      <w:r>
        <w:rPr>
          <w:sz w:val="28"/>
          <w:lang w:val="en-US"/>
        </w:rPr>
        <w:t xml:space="preserve"> </w:t>
      </w:r>
      <w:r w:rsidRPr="00684D79">
        <w:rPr>
          <w:sz w:val="28"/>
          <w:lang w:val="en-US"/>
        </w:rPr>
        <w:t>(315°), or -135° (225°).</w:t>
      </w:r>
      <w:r>
        <w:rPr>
          <w:sz w:val="28"/>
          <w:lang w:val="en-US"/>
        </w:rPr>
        <w:t xml:space="preserve"> </w:t>
      </w:r>
      <w:r w:rsidRPr="00684D79">
        <w:rPr>
          <w:sz w:val="28"/>
          <w:lang w:val="en-US"/>
        </w:rPr>
        <w:t>The two carriers are combined and transmitted into four states.</w:t>
      </w:r>
    </w:p>
    <w:p w:rsidR="00C61CC5" w:rsidRDefault="002B4C3A" w:rsidP="002B4C3A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1905000" cy="1981200"/>
            <wp:effectExtent l="0" t="0" r="0" b="0"/>
            <wp:docPr id="9" name="Рисунок 9" descr="Image result for QPSK constellation pla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QPSK constellation plan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3A" w:rsidRDefault="002B4C3A" w:rsidP="002B4C3A">
      <w:pPr>
        <w:jc w:val="center"/>
        <w:rPr>
          <w:sz w:val="28"/>
          <w:lang w:val="en-US"/>
        </w:rPr>
      </w:pPr>
      <w:r>
        <w:rPr>
          <w:sz w:val="28"/>
          <w:lang w:val="en-US"/>
        </w:rPr>
        <w:t xml:space="preserve">Figure 5: </w:t>
      </w:r>
      <w:r w:rsidRPr="002B4C3A">
        <w:rPr>
          <w:sz w:val="28"/>
          <w:lang w:val="en-US"/>
        </w:rPr>
        <w:t>QPSK constellation plane</w:t>
      </w:r>
    </w:p>
    <w:p w:rsidR="00C61CC5" w:rsidRDefault="00C61CC5" w:rsidP="00CA4DD6">
      <w:pPr>
        <w:jc w:val="both"/>
        <w:rPr>
          <w:sz w:val="28"/>
          <w:lang w:val="en-US"/>
        </w:rPr>
      </w:pPr>
    </w:p>
    <w:p w:rsidR="00824354" w:rsidRDefault="00824354" w:rsidP="00824354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F61CE12" wp14:editId="09D1E61B">
            <wp:extent cx="2825750" cy="1743410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3864" cy="17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54" w:rsidRDefault="009F287E" w:rsidP="00824354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Table 2: QPSK constellation</w:t>
      </w:r>
    </w:p>
    <w:p w:rsidR="00C61CC5" w:rsidRDefault="00C61CC5" w:rsidP="00CA4DD6">
      <w:pPr>
        <w:jc w:val="both"/>
        <w:rPr>
          <w:sz w:val="28"/>
          <w:lang w:val="en-US"/>
        </w:rPr>
      </w:pPr>
    </w:p>
    <w:p w:rsidR="00D17913" w:rsidRDefault="00347394" w:rsidP="00AD1745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011D954F" wp14:editId="6908035D">
            <wp:extent cx="5230091" cy="3937254"/>
            <wp:effectExtent l="0" t="0" r="889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612" cy="394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CC5" w:rsidRDefault="00181EF6" w:rsidP="00D17913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</w:t>
      </w:r>
      <w:r w:rsidR="00D17913" w:rsidRPr="00D17913">
        <w:rPr>
          <w:sz w:val="28"/>
          <w:lang w:val="en-US"/>
        </w:rPr>
        <w:t xml:space="preserve"> </w:t>
      </w:r>
      <w:r w:rsidR="008E0666">
        <w:rPr>
          <w:sz w:val="28"/>
          <w:lang w:val="en-US"/>
        </w:rPr>
        <w:t>3</w:t>
      </w:r>
      <w:r w:rsidR="00D17913" w:rsidRPr="00D17913">
        <w:rPr>
          <w:sz w:val="28"/>
          <w:lang w:val="en-US"/>
        </w:rPr>
        <w:t>: QPSK constellation by using X/Y display feature</w:t>
      </w:r>
    </w:p>
    <w:p w:rsidR="00C61CC5" w:rsidRDefault="00C61CC5" w:rsidP="00CA4DD6">
      <w:pPr>
        <w:jc w:val="both"/>
        <w:rPr>
          <w:sz w:val="28"/>
          <w:lang w:val="en-US"/>
        </w:rPr>
      </w:pPr>
    </w:p>
    <w:p w:rsidR="00C61CC5" w:rsidRDefault="00C61CC5" w:rsidP="00CA4DD6">
      <w:pPr>
        <w:jc w:val="both"/>
        <w:rPr>
          <w:sz w:val="28"/>
          <w:lang w:val="en-US"/>
        </w:rPr>
      </w:pPr>
    </w:p>
    <w:p w:rsidR="00C61CC5" w:rsidRDefault="00C61CC5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17165D" w:rsidP="0017165D">
      <w:pPr>
        <w:jc w:val="center"/>
        <w:rPr>
          <w:sz w:val="28"/>
          <w:lang w:val="en-US"/>
        </w:rPr>
      </w:pPr>
      <w:r w:rsidRPr="0017165D">
        <w:rPr>
          <w:sz w:val="28"/>
          <w:lang w:val="en-US"/>
        </w:rPr>
        <w:t>Fig</w:t>
      </w:r>
      <w:r>
        <w:rPr>
          <w:sz w:val="28"/>
          <w:lang w:val="en-US"/>
        </w:rPr>
        <w:t>ure</w:t>
      </w:r>
      <w:r w:rsidR="008E0666">
        <w:rPr>
          <w:sz w:val="28"/>
          <w:lang w:val="en-US"/>
        </w:rPr>
        <w:t xml:space="preserve"> 4</w:t>
      </w:r>
      <w:r w:rsidRPr="0017165D">
        <w:rPr>
          <w:sz w:val="28"/>
          <w:lang w:val="en-US"/>
        </w:rPr>
        <w:t>: Eye diagram for QPSK I &amp; Q component</w:t>
      </w:r>
      <w:r w:rsidR="008E0666">
        <w:rPr>
          <w:sz w:val="28"/>
          <w:lang w:val="en-US"/>
        </w:rPr>
        <w:t xml:space="preserve"> (unfortunately, the screenshot file was corrupted, but the overall result looks </w:t>
      </w:r>
      <w:r w:rsidR="00343EAF">
        <w:rPr>
          <w:sz w:val="28"/>
          <w:lang w:val="en-US"/>
        </w:rPr>
        <w:t>similar to the one in figure 7)</w:t>
      </w: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D17913" w:rsidRDefault="00D17913" w:rsidP="00CA4DD6">
      <w:pPr>
        <w:jc w:val="both"/>
        <w:rPr>
          <w:sz w:val="28"/>
          <w:lang w:val="en-US"/>
        </w:rPr>
      </w:pPr>
    </w:p>
    <w:p w:rsidR="0017165D" w:rsidRPr="0017165D" w:rsidRDefault="0017165D" w:rsidP="0017165D">
      <w:pPr>
        <w:jc w:val="both"/>
        <w:rPr>
          <w:b/>
          <w:sz w:val="36"/>
          <w:lang w:val="en-US"/>
        </w:rPr>
      </w:pPr>
      <w:r w:rsidRPr="0017165D">
        <w:rPr>
          <w:b/>
          <w:sz w:val="36"/>
          <w:lang w:val="en-US"/>
        </w:rPr>
        <w:lastRenderedPageBreak/>
        <w:t>16-QAM:</w:t>
      </w:r>
    </w:p>
    <w:p w:rsidR="00D17913" w:rsidRDefault="0017165D" w:rsidP="00CA4DD6">
      <w:pPr>
        <w:jc w:val="both"/>
        <w:rPr>
          <w:sz w:val="28"/>
          <w:lang w:val="en-US"/>
        </w:rPr>
      </w:pPr>
      <w:r w:rsidRPr="0017165D">
        <w:rPr>
          <w:sz w:val="28"/>
          <w:lang w:val="en-US"/>
        </w:rPr>
        <w:t>16-state quadrature amplitude modulation. Four I values and four Q values are used, yielding four</w:t>
      </w:r>
      <w:r>
        <w:rPr>
          <w:sz w:val="28"/>
          <w:lang w:val="en-US"/>
        </w:rPr>
        <w:t xml:space="preserve"> </w:t>
      </w:r>
      <w:r w:rsidRPr="0017165D">
        <w:rPr>
          <w:sz w:val="28"/>
          <w:lang w:val="en-US"/>
        </w:rPr>
        <w:t>bits per symbol 16 states because 2</w:t>
      </w:r>
      <w:r w:rsidR="00463E11">
        <w:rPr>
          <w:sz w:val="28"/>
          <w:vertAlign w:val="superscript"/>
          <w:lang w:val="en-US"/>
        </w:rPr>
        <w:t>4</w:t>
      </w:r>
      <w:r w:rsidRPr="0017165D">
        <w:rPr>
          <w:sz w:val="28"/>
          <w:lang w:val="en-US"/>
        </w:rPr>
        <w:t>= 16. Data is split into two channels, I and Q. As with QPSK,</w:t>
      </w:r>
      <w:r>
        <w:rPr>
          <w:sz w:val="28"/>
          <w:lang w:val="en-US"/>
        </w:rPr>
        <w:t xml:space="preserve"> </w:t>
      </w:r>
      <w:r w:rsidRPr="0017165D">
        <w:rPr>
          <w:sz w:val="28"/>
          <w:lang w:val="en-US"/>
        </w:rPr>
        <w:t>each channel can take on two phases. However, 16-QAM also accommodates two intermediate</w:t>
      </w:r>
      <w:r>
        <w:rPr>
          <w:sz w:val="28"/>
          <w:lang w:val="en-US"/>
        </w:rPr>
        <w:t xml:space="preserve"> </w:t>
      </w:r>
      <w:r w:rsidRPr="0017165D">
        <w:rPr>
          <w:sz w:val="28"/>
          <w:lang w:val="en-US"/>
        </w:rPr>
        <w:t>amplitude values.</w:t>
      </w:r>
      <w:r>
        <w:rPr>
          <w:sz w:val="28"/>
          <w:lang w:val="en-US"/>
        </w:rPr>
        <w:t xml:space="preserve"> </w:t>
      </w:r>
      <w:r w:rsidRPr="0017165D">
        <w:rPr>
          <w:sz w:val="28"/>
          <w:lang w:val="en-US"/>
        </w:rPr>
        <w:t>Two bits are routed to each channel simultaneously, then applied to the respective channel’s</w:t>
      </w:r>
      <w:r>
        <w:rPr>
          <w:sz w:val="28"/>
          <w:lang w:val="en-US"/>
        </w:rPr>
        <w:t xml:space="preserve"> </w:t>
      </w:r>
      <w:r w:rsidR="00B46605">
        <w:rPr>
          <w:sz w:val="28"/>
          <w:lang w:val="en-US"/>
        </w:rPr>
        <w:t xml:space="preserve">modulator. </w:t>
      </w:r>
    </w:p>
    <w:p w:rsidR="00D17913" w:rsidRDefault="00B46605" w:rsidP="00B46605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6FB57F4E" wp14:editId="119FD0EA">
            <wp:extent cx="2171700" cy="2762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CC5" w:rsidRDefault="00B46605" w:rsidP="00463E11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</w:t>
      </w:r>
      <w:r w:rsidR="008E0666">
        <w:rPr>
          <w:sz w:val="28"/>
          <w:lang w:val="en-US"/>
        </w:rPr>
        <w:t xml:space="preserve"> 5</w:t>
      </w:r>
      <w:r w:rsidRPr="00B46605">
        <w:rPr>
          <w:sz w:val="28"/>
          <w:lang w:val="en-US"/>
        </w:rPr>
        <w:t>: 16-QAM constellation plane</w:t>
      </w:r>
    </w:p>
    <w:p w:rsidR="00920513" w:rsidRDefault="00463E11" w:rsidP="00463E11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078D68E" wp14:editId="62D5DAE0">
            <wp:extent cx="2646293" cy="4184650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0762" cy="41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80" w:rsidRDefault="00691C80" w:rsidP="00463E11">
      <w:pPr>
        <w:jc w:val="center"/>
        <w:rPr>
          <w:sz w:val="28"/>
          <w:lang w:val="en-US"/>
        </w:rPr>
      </w:pPr>
      <w:r w:rsidRPr="00691C80">
        <w:rPr>
          <w:sz w:val="28"/>
          <w:lang w:val="en-US"/>
        </w:rPr>
        <w:t>Table 3: 16-QAM constellation</w:t>
      </w:r>
      <w:r w:rsidR="00B52340">
        <w:rPr>
          <w:sz w:val="28"/>
          <w:lang w:val="en-US"/>
        </w:rPr>
        <w:t>s</w:t>
      </w:r>
    </w:p>
    <w:p w:rsidR="00463E11" w:rsidRDefault="00463E11" w:rsidP="00463E11">
      <w:pPr>
        <w:jc w:val="center"/>
        <w:rPr>
          <w:sz w:val="28"/>
          <w:lang w:val="en-US"/>
        </w:rPr>
      </w:pPr>
    </w:p>
    <w:p w:rsidR="00920513" w:rsidRDefault="00920513" w:rsidP="00CA4DD6">
      <w:pPr>
        <w:jc w:val="both"/>
        <w:rPr>
          <w:sz w:val="28"/>
          <w:lang w:val="en-US"/>
        </w:rPr>
      </w:pPr>
    </w:p>
    <w:p w:rsidR="00920513" w:rsidRDefault="00920513" w:rsidP="00CA4DD6">
      <w:pPr>
        <w:jc w:val="both"/>
        <w:rPr>
          <w:sz w:val="28"/>
          <w:lang w:val="en-US"/>
        </w:rPr>
      </w:pPr>
    </w:p>
    <w:p w:rsidR="004E2265" w:rsidRDefault="004E2265" w:rsidP="00CA4DD6">
      <w:pPr>
        <w:jc w:val="both"/>
        <w:rPr>
          <w:sz w:val="28"/>
          <w:lang w:val="en-US"/>
        </w:rPr>
      </w:pPr>
    </w:p>
    <w:p w:rsidR="004E2265" w:rsidRDefault="000D472C" w:rsidP="00AD1745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22FB9C87" wp14:editId="7838A592">
            <wp:extent cx="4745182" cy="343371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5564" cy="34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05" w:rsidRDefault="004E2265" w:rsidP="00AD1745">
      <w:pPr>
        <w:jc w:val="center"/>
        <w:rPr>
          <w:sz w:val="28"/>
          <w:lang w:val="en-US"/>
        </w:rPr>
      </w:pPr>
      <w:r w:rsidRPr="004E2265">
        <w:rPr>
          <w:sz w:val="28"/>
          <w:lang w:val="en-US"/>
        </w:rPr>
        <w:t>Fig</w:t>
      </w:r>
      <w:r>
        <w:rPr>
          <w:sz w:val="28"/>
          <w:lang w:val="en-US"/>
        </w:rPr>
        <w:t>ure</w:t>
      </w:r>
      <w:r w:rsidR="008E0666">
        <w:rPr>
          <w:sz w:val="28"/>
          <w:lang w:val="en-US"/>
        </w:rPr>
        <w:t xml:space="preserve"> 6</w:t>
      </w:r>
      <w:r w:rsidRPr="004E2265">
        <w:rPr>
          <w:sz w:val="28"/>
          <w:lang w:val="en-US"/>
        </w:rPr>
        <w:t>: 16-QAM constellation by using X/Y display feature</w:t>
      </w:r>
    </w:p>
    <w:p w:rsidR="00B90F05" w:rsidRDefault="00B90F05" w:rsidP="004E2265">
      <w:pPr>
        <w:jc w:val="center"/>
        <w:rPr>
          <w:sz w:val="28"/>
          <w:lang w:val="en-US"/>
        </w:rPr>
      </w:pPr>
    </w:p>
    <w:p w:rsidR="00B90F05" w:rsidRDefault="00B90F05" w:rsidP="004E2265">
      <w:pPr>
        <w:jc w:val="center"/>
        <w:rPr>
          <w:sz w:val="28"/>
          <w:lang w:val="en-US"/>
        </w:rPr>
      </w:pPr>
    </w:p>
    <w:p w:rsidR="00B90F05" w:rsidRDefault="00AD1745" w:rsidP="004E2265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0FEEED67" wp14:editId="517991FF">
            <wp:extent cx="4860816" cy="3568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827" cy="35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05" w:rsidRDefault="00B90F05" w:rsidP="004E2265">
      <w:pPr>
        <w:jc w:val="center"/>
        <w:rPr>
          <w:sz w:val="28"/>
          <w:lang w:val="en-US"/>
        </w:rPr>
      </w:pPr>
      <w:r w:rsidRPr="00B90F05">
        <w:rPr>
          <w:sz w:val="28"/>
          <w:lang w:val="en-US"/>
        </w:rPr>
        <w:t>Fig</w:t>
      </w:r>
      <w:r>
        <w:rPr>
          <w:sz w:val="28"/>
          <w:lang w:val="en-US"/>
        </w:rPr>
        <w:t>ure</w:t>
      </w:r>
      <w:r w:rsidR="008E0666">
        <w:rPr>
          <w:sz w:val="28"/>
          <w:lang w:val="en-US"/>
        </w:rPr>
        <w:t xml:space="preserve"> 7</w:t>
      </w:r>
      <w:r w:rsidRPr="00B90F05">
        <w:rPr>
          <w:sz w:val="28"/>
          <w:lang w:val="en-US"/>
        </w:rPr>
        <w:t>: Eye diagram for 16-QAM I &amp; Q component</w:t>
      </w:r>
    </w:p>
    <w:p w:rsidR="009C463A" w:rsidRDefault="009C463A" w:rsidP="009C463A">
      <w:pPr>
        <w:jc w:val="both"/>
        <w:rPr>
          <w:sz w:val="28"/>
          <w:lang w:val="en-US"/>
        </w:rPr>
      </w:pPr>
    </w:p>
    <w:p w:rsidR="009C463A" w:rsidRDefault="009C463A" w:rsidP="009C463A">
      <w:pPr>
        <w:jc w:val="both"/>
        <w:rPr>
          <w:sz w:val="28"/>
          <w:lang w:val="en-US"/>
        </w:rPr>
      </w:pPr>
    </w:p>
    <w:p w:rsidR="009C463A" w:rsidRPr="009C463A" w:rsidRDefault="009C463A" w:rsidP="009C463A">
      <w:pPr>
        <w:jc w:val="both"/>
        <w:rPr>
          <w:b/>
          <w:sz w:val="36"/>
          <w:lang w:val="en-US"/>
        </w:rPr>
      </w:pPr>
      <w:r w:rsidRPr="009C463A">
        <w:rPr>
          <w:b/>
          <w:sz w:val="36"/>
          <w:lang w:val="en-US"/>
        </w:rPr>
        <w:lastRenderedPageBreak/>
        <w:t>Wireless Transmission</w:t>
      </w:r>
    </w:p>
    <w:p w:rsidR="009C463A" w:rsidRPr="009C463A" w:rsidRDefault="009C463A" w:rsidP="009C463A">
      <w:pPr>
        <w:jc w:val="both"/>
        <w:rPr>
          <w:sz w:val="28"/>
          <w:lang w:val="en-US"/>
        </w:rPr>
      </w:pPr>
      <w:r w:rsidRPr="009C463A">
        <w:rPr>
          <w:sz w:val="28"/>
          <w:lang w:val="en-US"/>
        </w:rPr>
        <w:t>(1) Identify the missing blocks and draw the block diagram</w:t>
      </w:r>
      <w:r>
        <w:rPr>
          <w:sz w:val="28"/>
          <w:lang w:val="en-US"/>
        </w:rPr>
        <w:t xml:space="preserve"> for the complete communication </w:t>
      </w:r>
      <w:r w:rsidRPr="009C463A">
        <w:rPr>
          <w:sz w:val="28"/>
          <w:lang w:val="en-US"/>
        </w:rPr>
        <w:t>system.</w:t>
      </w:r>
    </w:p>
    <w:p w:rsidR="009C463A" w:rsidRDefault="009C463A" w:rsidP="009C463A">
      <w:pPr>
        <w:jc w:val="center"/>
        <w:rPr>
          <w:sz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3BA5C3D4" wp14:editId="4F24C5FE">
            <wp:extent cx="6840855" cy="17005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3A" w:rsidRPr="00875213" w:rsidRDefault="009C463A" w:rsidP="009C463A">
      <w:pPr>
        <w:jc w:val="center"/>
        <w:rPr>
          <w:sz w:val="28"/>
          <w:lang w:val="en-US"/>
        </w:rPr>
      </w:pPr>
      <w:r w:rsidRPr="00875213">
        <w:rPr>
          <w:sz w:val="28"/>
          <w:lang w:val="en-US"/>
        </w:rPr>
        <w:t>Fig</w:t>
      </w:r>
      <w:r>
        <w:rPr>
          <w:sz w:val="28"/>
          <w:lang w:val="en-US"/>
        </w:rPr>
        <w:t>ure</w:t>
      </w:r>
      <w:r w:rsidR="00A857AA">
        <w:rPr>
          <w:sz w:val="28"/>
          <w:lang w:val="en-US"/>
        </w:rPr>
        <w:t xml:space="preserve"> 9</w:t>
      </w:r>
      <w:r w:rsidRPr="00875213">
        <w:rPr>
          <w:sz w:val="28"/>
          <w:lang w:val="en-US"/>
        </w:rPr>
        <w:t>: Communication system block diagram</w:t>
      </w:r>
    </w:p>
    <w:p w:rsidR="00875213" w:rsidRPr="00875213" w:rsidRDefault="00875213" w:rsidP="00875213">
      <w:pPr>
        <w:jc w:val="both"/>
        <w:rPr>
          <w:sz w:val="28"/>
          <w:lang w:val="en-US"/>
        </w:rPr>
      </w:pPr>
      <w:r w:rsidRPr="00875213">
        <w:rPr>
          <w:sz w:val="28"/>
          <w:lang w:val="en-US"/>
        </w:rPr>
        <w:t>(2) How can the missing blocks be implemented?</w:t>
      </w:r>
    </w:p>
    <w:p w:rsidR="00875213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>The modulated signal is multiplied by the same carrier with condition that the two</w:t>
      </w:r>
    </w:p>
    <w:p w:rsidR="00875213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>signals are in phase.</w:t>
      </w:r>
    </w:p>
    <w:p w:rsidR="00875213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>The result gets integrated.</w:t>
      </w:r>
    </w:p>
    <w:p w:rsidR="00875213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 xml:space="preserve">The integrated result is sampled by a </w:t>
      </w:r>
      <w:proofErr w:type="spellStart"/>
      <w:r w:rsidRPr="00C544C6">
        <w:rPr>
          <w:sz w:val="28"/>
          <w:lang w:val="en-US"/>
        </w:rPr>
        <w:t>sample&amp;hold</w:t>
      </w:r>
      <w:proofErr w:type="spellEnd"/>
      <w:r w:rsidRPr="00C544C6">
        <w:rPr>
          <w:sz w:val="28"/>
          <w:lang w:val="en-US"/>
        </w:rPr>
        <w:t xml:space="preserve"> circuit.</w:t>
      </w:r>
    </w:p>
    <w:p w:rsidR="00875213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>The amplitude of the samples is compared to a decision threshold.</w:t>
      </w:r>
    </w:p>
    <w:p w:rsidR="009C463A" w:rsidRPr="00C544C6" w:rsidRDefault="00875213" w:rsidP="00C544C6">
      <w:pPr>
        <w:pStyle w:val="a3"/>
        <w:numPr>
          <w:ilvl w:val="0"/>
          <w:numId w:val="2"/>
        </w:numPr>
        <w:jc w:val="both"/>
        <w:rPr>
          <w:sz w:val="28"/>
          <w:lang w:val="en-US"/>
        </w:rPr>
      </w:pPr>
      <w:r w:rsidRPr="00C544C6">
        <w:rPr>
          <w:sz w:val="28"/>
          <w:lang w:val="en-US"/>
        </w:rPr>
        <w:t>If the amplitude is higher than the threshold the output is high, otherwise low.</w:t>
      </w:r>
    </w:p>
    <w:p w:rsidR="009C463A" w:rsidRDefault="009C463A" w:rsidP="009C463A">
      <w:pPr>
        <w:jc w:val="both"/>
        <w:rPr>
          <w:sz w:val="28"/>
          <w:lang w:val="en-US"/>
        </w:rPr>
      </w:pPr>
    </w:p>
    <w:p w:rsidR="00181CAC" w:rsidRDefault="00181CAC" w:rsidP="009C463A">
      <w:pPr>
        <w:jc w:val="both"/>
        <w:rPr>
          <w:sz w:val="28"/>
          <w:lang w:val="en-US"/>
        </w:rPr>
      </w:pPr>
    </w:p>
    <w:p w:rsidR="00181CAC" w:rsidRDefault="00181CAC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541BA3" w:rsidRDefault="00541BA3" w:rsidP="009C463A">
      <w:pPr>
        <w:jc w:val="both"/>
        <w:rPr>
          <w:sz w:val="28"/>
          <w:lang w:val="en-US"/>
        </w:rPr>
      </w:pPr>
    </w:p>
    <w:p w:rsidR="00181CAC" w:rsidRPr="00181CAC" w:rsidRDefault="00181CAC" w:rsidP="009C463A">
      <w:pPr>
        <w:jc w:val="both"/>
        <w:rPr>
          <w:b/>
          <w:sz w:val="36"/>
          <w:lang w:val="en-US"/>
        </w:rPr>
      </w:pPr>
      <w:r w:rsidRPr="00181CAC">
        <w:rPr>
          <w:b/>
          <w:sz w:val="36"/>
          <w:lang w:val="en-US"/>
        </w:rPr>
        <w:lastRenderedPageBreak/>
        <w:t>Software-Defined Radio (SDR)</w:t>
      </w:r>
    </w:p>
    <w:p w:rsidR="00181CAC" w:rsidRDefault="00181CAC" w:rsidP="009C463A">
      <w:pPr>
        <w:jc w:val="both"/>
        <w:rPr>
          <w:sz w:val="28"/>
          <w:lang w:val="en-US"/>
        </w:rPr>
      </w:pPr>
      <w:r w:rsidRPr="00181CAC">
        <w:rPr>
          <w:sz w:val="28"/>
          <w:lang w:val="en-US"/>
        </w:rPr>
        <w:t>Software-defined radio (SDR) is a radio communication system where components that</w:t>
      </w:r>
      <w:r>
        <w:rPr>
          <w:sz w:val="28"/>
          <w:lang w:val="en-US"/>
        </w:rPr>
        <w:t xml:space="preserve"> </w:t>
      </w:r>
      <w:r w:rsidRPr="00181CAC">
        <w:rPr>
          <w:sz w:val="28"/>
          <w:lang w:val="en-US"/>
        </w:rPr>
        <w:t>have been traditionally implemented in hardware (e.g. mixers, filters, amplifiers,</w:t>
      </w:r>
      <w:r>
        <w:rPr>
          <w:sz w:val="28"/>
          <w:lang w:val="en-US"/>
        </w:rPr>
        <w:t xml:space="preserve"> </w:t>
      </w:r>
      <w:r w:rsidRPr="00181CAC">
        <w:rPr>
          <w:sz w:val="28"/>
          <w:lang w:val="en-US"/>
        </w:rPr>
        <w:t>modulators/demodulators, detectors, etc.) are instead implemented by means of</w:t>
      </w:r>
      <w:r>
        <w:rPr>
          <w:sz w:val="28"/>
          <w:lang w:val="en-US"/>
        </w:rPr>
        <w:t xml:space="preserve"> </w:t>
      </w:r>
      <w:r w:rsidRPr="00181CAC">
        <w:rPr>
          <w:sz w:val="28"/>
          <w:lang w:val="en-US"/>
        </w:rPr>
        <w:t>software on a personal computer or embedded system.</w:t>
      </w:r>
      <w:r>
        <w:rPr>
          <w:sz w:val="28"/>
          <w:lang w:val="en-US"/>
        </w:rPr>
        <w:t xml:space="preserve"> </w:t>
      </w:r>
      <w:r w:rsidRPr="00181CAC">
        <w:rPr>
          <w:sz w:val="28"/>
          <w:lang w:val="en-US"/>
        </w:rPr>
        <w:t>For our task, we investigated different images on a TV and saw how the bit patterns are</w:t>
      </w:r>
      <w:r>
        <w:rPr>
          <w:sz w:val="28"/>
          <w:lang w:val="en-US"/>
        </w:rPr>
        <w:t xml:space="preserve"> </w:t>
      </w:r>
      <w:r w:rsidRPr="00181CAC">
        <w:rPr>
          <w:sz w:val="28"/>
          <w:lang w:val="en-US"/>
        </w:rPr>
        <w:t xml:space="preserve">represented. Below </w:t>
      </w:r>
      <w:proofErr w:type="gramStart"/>
      <w:r w:rsidRPr="00181CAC">
        <w:rPr>
          <w:sz w:val="28"/>
          <w:lang w:val="en-US"/>
        </w:rPr>
        <w:t>are</w:t>
      </w:r>
      <w:proofErr w:type="gramEnd"/>
      <w:r w:rsidRPr="00181CAC">
        <w:rPr>
          <w:sz w:val="28"/>
          <w:lang w:val="en-US"/>
        </w:rPr>
        <w:t xml:space="preserve"> </w:t>
      </w:r>
      <w:r>
        <w:rPr>
          <w:sz w:val="28"/>
          <w:lang w:val="en-US"/>
        </w:rPr>
        <w:t>a big collection of</w:t>
      </w:r>
      <w:r w:rsidRPr="00181CAC">
        <w:rPr>
          <w:sz w:val="28"/>
          <w:lang w:val="en-US"/>
        </w:rPr>
        <w:t xml:space="preserve"> diagrams,</w:t>
      </w:r>
      <w:r>
        <w:rPr>
          <w:sz w:val="28"/>
          <w:lang w:val="en-US"/>
        </w:rPr>
        <w:t xml:space="preserve"> which</w:t>
      </w:r>
      <w:r w:rsidRPr="00181CAC">
        <w:rPr>
          <w:sz w:val="28"/>
          <w:lang w:val="en-US"/>
        </w:rPr>
        <w:t xml:space="preserve"> we collected from the lab:</w:t>
      </w:r>
    </w:p>
    <w:p w:rsidR="00181CAC" w:rsidRDefault="00E16AFD" w:rsidP="00E16AFD">
      <w:pPr>
        <w:jc w:val="center"/>
        <w:rPr>
          <w:sz w:val="28"/>
          <w:lang w:val="en-US"/>
        </w:rPr>
      </w:pPr>
      <w:r w:rsidRPr="00E16AFD">
        <w:rPr>
          <w:noProof/>
          <w:sz w:val="28"/>
          <w:lang w:eastAsia="uk-UA"/>
        </w:rPr>
        <w:drawing>
          <wp:inline distT="0" distB="0" distL="0" distR="0">
            <wp:extent cx="4343400" cy="3389999"/>
            <wp:effectExtent l="0" t="0" r="0" b="1270"/>
            <wp:docPr id="20" name="Рисунок 20" descr="D:\1_Univ\1_DC_Schoenen\Labs_2018\Lab_4\DC lab 4\DCL04_1 Low amplitude black and high amplitude wh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1_Univ\1_DC_Schoenen\Labs_2018\Lab_4\DC lab 4\DCL04_1 Low amplitude black and high amplitude whit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472" cy="340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Pr="003C09CC" w:rsidRDefault="00E16AFD" w:rsidP="003C09CC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10:</w:t>
      </w:r>
      <w:r w:rsidR="003C09CC">
        <w:rPr>
          <w:sz w:val="28"/>
          <w:lang w:val="en-US"/>
        </w:rPr>
        <w:t xml:space="preserve"> B</w:t>
      </w:r>
      <w:r w:rsidR="003C09CC" w:rsidRPr="003C09CC">
        <w:rPr>
          <w:sz w:val="28"/>
          <w:lang w:val="en-US"/>
        </w:rPr>
        <w:t xml:space="preserve">it pattern </w:t>
      </w:r>
      <w:r w:rsidR="003C09CC">
        <w:rPr>
          <w:sz w:val="28"/>
          <w:lang w:val="en-US"/>
        </w:rPr>
        <w:t xml:space="preserve">with </w:t>
      </w:r>
      <w:r w:rsidR="003C09CC" w:rsidRPr="003C09CC">
        <w:rPr>
          <w:sz w:val="28"/>
          <w:lang w:val="en-US"/>
        </w:rPr>
        <w:t>a continuous spectrum of</w:t>
      </w:r>
      <w:r w:rsidR="003C09CC">
        <w:rPr>
          <w:sz w:val="28"/>
          <w:lang w:val="en-US"/>
        </w:rPr>
        <w:t xml:space="preserve"> </w:t>
      </w:r>
      <w:r w:rsidR="003C09CC" w:rsidRPr="003C09CC">
        <w:rPr>
          <w:sz w:val="28"/>
          <w:lang w:val="en-US"/>
        </w:rPr>
        <w:t>colors in an image</w:t>
      </w:r>
      <w:r w:rsidR="003C09CC">
        <w:rPr>
          <w:sz w:val="28"/>
          <w:lang w:val="en-US"/>
        </w:rPr>
        <w:t xml:space="preserve"> represented by 7 distinct levels</w:t>
      </w:r>
    </w:p>
    <w:p w:rsidR="00E16AFD" w:rsidRPr="00E16AFD" w:rsidRDefault="00E16AFD" w:rsidP="00E16AFD">
      <w:pPr>
        <w:jc w:val="center"/>
        <w:rPr>
          <w:sz w:val="28"/>
          <w:lang w:val="en-US"/>
        </w:rPr>
      </w:pPr>
      <w:r w:rsidRPr="00E16AFD">
        <w:rPr>
          <w:noProof/>
          <w:sz w:val="28"/>
          <w:lang w:eastAsia="uk-UA"/>
        </w:rPr>
        <w:drawing>
          <wp:inline distT="0" distB="0" distL="0" distR="0">
            <wp:extent cx="4613563" cy="3708657"/>
            <wp:effectExtent l="0" t="0" r="0" b="6350"/>
            <wp:docPr id="21" name="Рисунок 21" descr="D:\1_Univ\1_DC_Schoenen\Labs_2018\Lab_4\DC lab 4\DCL04_3 with 6 white peak and 6 black pe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1_Univ\1_DC_Schoenen\Labs_2018\Lab_4\DC lab 4\DCL04_3 with 6 white peak and 6 black pea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944" cy="372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03751D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11</w:t>
      </w:r>
      <w:r w:rsidR="00E16AFD" w:rsidRPr="00E16AFD">
        <w:rPr>
          <w:sz w:val="28"/>
          <w:lang w:val="en-US"/>
        </w:rPr>
        <w:t>:</w:t>
      </w:r>
      <w:r w:rsidR="00E16AFD">
        <w:rPr>
          <w:sz w:val="28"/>
          <w:lang w:val="en-US"/>
        </w:rPr>
        <w:t xml:space="preserve"> Plot </w:t>
      </w:r>
      <w:r w:rsidR="00E16AFD" w:rsidRPr="00E16AFD">
        <w:rPr>
          <w:sz w:val="28"/>
          <w:lang w:val="en-US"/>
        </w:rPr>
        <w:t>with 6 white and 6 black peak</w:t>
      </w:r>
      <w:r w:rsidR="004E3010">
        <w:rPr>
          <w:sz w:val="28"/>
          <w:lang w:val="en-US"/>
        </w:rPr>
        <w:t>s</w:t>
      </w:r>
      <w:r w:rsidR="00E16AFD">
        <w:rPr>
          <w:sz w:val="28"/>
          <w:lang w:val="en-US"/>
        </w:rPr>
        <w:t xml:space="preserve"> (a chessboard picture)</w:t>
      </w:r>
    </w:p>
    <w:p w:rsidR="00E16AFD" w:rsidRPr="00E16AFD" w:rsidRDefault="0003751D" w:rsidP="00E16AFD">
      <w:pPr>
        <w:jc w:val="center"/>
        <w:rPr>
          <w:sz w:val="28"/>
          <w:lang w:val="en-US"/>
        </w:rPr>
      </w:pPr>
      <w:r w:rsidRPr="0003751D">
        <w:rPr>
          <w:noProof/>
          <w:sz w:val="28"/>
          <w:lang w:eastAsia="uk-UA"/>
        </w:rPr>
        <w:lastRenderedPageBreak/>
        <w:drawing>
          <wp:inline distT="0" distB="0" distL="0" distR="0">
            <wp:extent cx="5300095" cy="4107873"/>
            <wp:effectExtent l="0" t="0" r="0" b="6985"/>
            <wp:docPr id="22" name="Рисунок 22" descr="D:\1_Univ\1_DC_Schoenen\Labs_2018\Lab_4\DC lab 4\DCL04_3 with lines selection at Line 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1_Univ\1_DC_Schoenen\Labs_2018\Lab_4\DC lab 4\DCL04_3 with lines selection at Line 8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76" cy="412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03751D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12</w:t>
      </w:r>
      <w:r w:rsidR="00E16AFD" w:rsidRPr="00E16AFD">
        <w:rPr>
          <w:sz w:val="28"/>
          <w:lang w:val="en-US"/>
        </w:rPr>
        <w:t>:</w:t>
      </w:r>
      <w:r>
        <w:rPr>
          <w:sz w:val="28"/>
          <w:lang w:val="en-US"/>
        </w:rPr>
        <w:t xml:space="preserve"> Similar plot, but with </w:t>
      </w:r>
      <w:r w:rsidRPr="0003751D">
        <w:rPr>
          <w:sz w:val="28"/>
          <w:lang w:val="en-US"/>
        </w:rPr>
        <w:t>lines selection at Line 80</w:t>
      </w:r>
    </w:p>
    <w:p w:rsidR="00E16AFD" w:rsidRPr="00E16AFD" w:rsidRDefault="00A31932" w:rsidP="00E16AFD">
      <w:pPr>
        <w:jc w:val="center"/>
        <w:rPr>
          <w:sz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7B2C1F00" wp14:editId="24CE67AD">
            <wp:extent cx="5659582" cy="4339381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3158" cy="434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32" w:rsidRPr="00A31932" w:rsidRDefault="00E16AFD" w:rsidP="00A31932">
      <w:pPr>
        <w:jc w:val="center"/>
        <w:rPr>
          <w:sz w:val="28"/>
          <w:lang w:val="en-US"/>
        </w:rPr>
      </w:pPr>
      <w:r w:rsidRPr="00E16AFD">
        <w:rPr>
          <w:sz w:val="28"/>
          <w:lang w:val="en-US"/>
        </w:rPr>
        <w:t>Figure 1</w:t>
      </w:r>
      <w:r w:rsidR="00930858">
        <w:rPr>
          <w:sz w:val="28"/>
          <w:lang w:val="en-US"/>
        </w:rPr>
        <w:t>3</w:t>
      </w:r>
      <w:r w:rsidRPr="00E16AFD">
        <w:rPr>
          <w:sz w:val="28"/>
          <w:lang w:val="en-US"/>
        </w:rPr>
        <w:t>:</w:t>
      </w:r>
      <w:r w:rsidR="00A31932">
        <w:rPr>
          <w:sz w:val="28"/>
          <w:lang w:val="en-US"/>
        </w:rPr>
        <w:t xml:space="preserve"> Bit pattern for an image </w:t>
      </w:r>
      <w:r w:rsidR="00A31932" w:rsidRPr="00A31932">
        <w:rPr>
          <w:sz w:val="28"/>
          <w:lang w:val="en-US"/>
        </w:rPr>
        <w:t>containing square block with centers marked</w:t>
      </w:r>
    </w:p>
    <w:p w:rsidR="00E16AFD" w:rsidRDefault="00A31932" w:rsidP="00A31932">
      <w:pPr>
        <w:jc w:val="center"/>
        <w:rPr>
          <w:sz w:val="28"/>
          <w:lang w:val="en-US"/>
        </w:rPr>
      </w:pPr>
      <w:r w:rsidRPr="00A31932">
        <w:rPr>
          <w:sz w:val="28"/>
          <w:lang w:val="en-US"/>
        </w:rPr>
        <w:t>with a white dot</w:t>
      </w:r>
      <w:r>
        <w:rPr>
          <w:sz w:val="28"/>
          <w:lang w:val="en-US"/>
        </w:rPr>
        <w:t xml:space="preserve"> blocks</w:t>
      </w:r>
    </w:p>
    <w:p w:rsidR="00E16AFD" w:rsidRDefault="00E16AFD" w:rsidP="00E16AFD">
      <w:pPr>
        <w:jc w:val="center"/>
        <w:rPr>
          <w:sz w:val="28"/>
          <w:lang w:val="en-US"/>
        </w:rPr>
      </w:pPr>
    </w:p>
    <w:p w:rsidR="00E16AFD" w:rsidRPr="00E16AFD" w:rsidRDefault="00BF64E2" w:rsidP="00E16AFD">
      <w:pPr>
        <w:jc w:val="center"/>
        <w:rPr>
          <w:sz w:val="28"/>
          <w:lang w:val="en-US"/>
        </w:rPr>
      </w:pPr>
      <w:r w:rsidRPr="00BF64E2">
        <w:rPr>
          <w:noProof/>
          <w:sz w:val="28"/>
          <w:lang w:eastAsia="uk-UA"/>
        </w:rPr>
        <w:lastRenderedPageBreak/>
        <w:drawing>
          <wp:inline distT="0" distB="0" distL="0" distR="0">
            <wp:extent cx="5277524" cy="4114800"/>
            <wp:effectExtent l="0" t="0" r="0" b="0"/>
            <wp:docPr id="25" name="Рисунок 25" descr="D:\1_Univ\1_DC_Schoenen\Labs_2018\Lab_4\DC lab 4\DCL04_6 with black white with low frequency at start and then frequency increases  Line 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_Univ\1_DC_Schoenen\Labs_2018\Lab_4\DC lab 4\DCL04_6 with black white with low frequency at start and then frequency increases  Line 5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893" cy="412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14</w:t>
      </w:r>
      <w:r w:rsidR="00E16AFD" w:rsidRPr="00E16AFD">
        <w:rPr>
          <w:sz w:val="28"/>
          <w:lang w:val="en-US"/>
        </w:rPr>
        <w:t>:</w:t>
      </w:r>
      <w:r w:rsidR="00BF64E2">
        <w:rPr>
          <w:sz w:val="28"/>
          <w:lang w:val="en-US"/>
        </w:rPr>
        <w:t xml:space="preserve"> Bit pattern </w:t>
      </w:r>
      <w:r w:rsidR="00BF64E2" w:rsidRPr="00BF64E2">
        <w:rPr>
          <w:sz w:val="28"/>
          <w:lang w:val="en-US"/>
        </w:rPr>
        <w:t>with black white with low frequency at star</w:t>
      </w:r>
      <w:r w:rsidR="00BF64E2">
        <w:rPr>
          <w:sz w:val="28"/>
          <w:lang w:val="en-US"/>
        </w:rPr>
        <w:t>t and then frequency increases (</w:t>
      </w:r>
      <w:r w:rsidR="00BF64E2" w:rsidRPr="00BF64E2">
        <w:rPr>
          <w:sz w:val="28"/>
          <w:lang w:val="en-US"/>
        </w:rPr>
        <w:t>Line 59</w:t>
      </w:r>
      <w:r w:rsidR="00BF64E2">
        <w:rPr>
          <w:sz w:val="28"/>
          <w:lang w:val="en-US"/>
        </w:rPr>
        <w:t>)</w:t>
      </w:r>
    </w:p>
    <w:p w:rsidR="00E16AFD" w:rsidRPr="00E16AFD" w:rsidRDefault="007254C2" w:rsidP="00396D74">
      <w:pPr>
        <w:jc w:val="center"/>
        <w:rPr>
          <w:sz w:val="28"/>
          <w:lang w:val="en-US"/>
        </w:rPr>
      </w:pPr>
      <w:r w:rsidRPr="007254C2">
        <w:rPr>
          <w:noProof/>
          <w:sz w:val="28"/>
          <w:lang w:eastAsia="uk-UA"/>
        </w:rPr>
        <w:drawing>
          <wp:inline distT="0" distB="0" distL="0" distR="0">
            <wp:extent cx="5346192" cy="4066310"/>
            <wp:effectExtent l="0" t="0" r="6985" b="0"/>
            <wp:docPr id="26" name="Рисунок 26" descr="D:\1_Univ\1_DC_Schoenen\Labs_2018\Lab_4\DC lab 4\DCL04_6 with highest pixel frequency with frequency 5 MHz Line 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_Univ\1_DC_Schoenen\Labs_2018\Lab_4\DC lab 4\DCL04_6 with highest pixel frequency with frequency 5 MHz Line 5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87" cy="407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Pr="007254C2" w:rsidRDefault="00396D74" w:rsidP="007254C2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15</w:t>
      </w:r>
      <w:r w:rsidR="00E16AFD" w:rsidRPr="00E16AFD">
        <w:rPr>
          <w:sz w:val="28"/>
          <w:lang w:val="en-US"/>
        </w:rPr>
        <w:t>:</w:t>
      </w:r>
      <w:r w:rsidR="007254C2">
        <w:rPr>
          <w:sz w:val="28"/>
          <w:lang w:val="en-US"/>
        </w:rPr>
        <w:t xml:space="preserve"> Same pattern </w:t>
      </w:r>
      <w:r w:rsidR="007254C2" w:rsidRPr="007254C2">
        <w:rPr>
          <w:sz w:val="28"/>
          <w:lang w:val="en-US"/>
        </w:rPr>
        <w:t xml:space="preserve">with highest pixel frequency with frequency 5 MHz </w:t>
      </w:r>
      <w:r w:rsidR="007254C2">
        <w:rPr>
          <w:sz w:val="28"/>
          <w:lang w:val="en-US"/>
        </w:rPr>
        <w:t>(</w:t>
      </w:r>
      <w:r w:rsidR="007254C2" w:rsidRPr="007254C2">
        <w:rPr>
          <w:sz w:val="28"/>
          <w:lang w:val="en-US"/>
        </w:rPr>
        <w:t>Line 59</w:t>
      </w:r>
      <w:r w:rsidR="007254C2">
        <w:rPr>
          <w:sz w:val="28"/>
          <w:lang w:val="en-US"/>
        </w:rPr>
        <w:t>)</w:t>
      </w:r>
      <w:r w:rsidR="004D7EEB">
        <w:rPr>
          <w:sz w:val="28"/>
          <w:lang w:val="en-US"/>
        </w:rPr>
        <w:t xml:space="preserve"> and using the “magnifier glass” function</w:t>
      </w:r>
    </w:p>
    <w:p w:rsidR="00E16AFD" w:rsidRPr="00E16AFD" w:rsidRDefault="004D7EEB" w:rsidP="00E16AFD">
      <w:pPr>
        <w:jc w:val="center"/>
        <w:rPr>
          <w:sz w:val="28"/>
          <w:lang w:val="en-US"/>
        </w:rPr>
      </w:pPr>
      <w:r w:rsidRPr="004D7EEB">
        <w:rPr>
          <w:noProof/>
          <w:sz w:val="28"/>
          <w:lang w:eastAsia="uk-UA"/>
        </w:rPr>
        <w:lastRenderedPageBreak/>
        <w:drawing>
          <wp:inline distT="0" distB="0" distL="0" distR="0">
            <wp:extent cx="5209309" cy="4072970"/>
            <wp:effectExtent l="0" t="0" r="0" b="3810"/>
            <wp:docPr id="27" name="Рисунок 27" descr="D:\1_Univ\1_DC_Schoenen\Labs_2018\Lab_4\DC lab 4\DCL04_6 with magnifier glass same as last pic Line 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_Univ\1_DC_Schoenen\Labs_2018\Lab_4\DC lab 4\DCL04_6 with magnifier glass same as last pic Line 5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809" cy="408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16</w:t>
      </w:r>
      <w:r w:rsidR="00E16AFD" w:rsidRPr="00E16AFD">
        <w:rPr>
          <w:sz w:val="28"/>
          <w:lang w:val="en-US"/>
        </w:rPr>
        <w:t>:</w:t>
      </w:r>
      <w:r w:rsidR="004D7EEB">
        <w:rPr>
          <w:sz w:val="28"/>
          <w:lang w:val="en-US"/>
        </w:rPr>
        <w:t xml:space="preserve"> Same pattern </w:t>
      </w:r>
      <w:r w:rsidR="004D7EEB" w:rsidRPr="007254C2">
        <w:rPr>
          <w:sz w:val="28"/>
          <w:lang w:val="en-US"/>
        </w:rPr>
        <w:t xml:space="preserve">with highest pixel frequency with frequency 5 MHz </w:t>
      </w:r>
      <w:r w:rsidR="004D7EEB">
        <w:rPr>
          <w:sz w:val="28"/>
          <w:lang w:val="en-US"/>
        </w:rPr>
        <w:t>(</w:t>
      </w:r>
      <w:r w:rsidR="004D7EEB" w:rsidRPr="007254C2">
        <w:rPr>
          <w:sz w:val="28"/>
          <w:lang w:val="en-US"/>
        </w:rPr>
        <w:t>Line 59</w:t>
      </w:r>
      <w:r w:rsidR="004D7EEB">
        <w:rPr>
          <w:sz w:val="28"/>
          <w:lang w:val="en-US"/>
        </w:rPr>
        <w:t>) and using the “magnifier glass” function</w:t>
      </w:r>
    </w:p>
    <w:p w:rsidR="00E16AFD" w:rsidRPr="00E16AFD" w:rsidRDefault="004D7EEB" w:rsidP="00E16AFD">
      <w:pPr>
        <w:jc w:val="center"/>
        <w:rPr>
          <w:sz w:val="28"/>
          <w:lang w:val="en-US"/>
        </w:rPr>
      </w:pPr>
      <w:r w:rsidRPr="004D7EEB">
        <w:rPr>
          <w:noProof/>
          <w:sz w:val="28"/>
          <w:lang w:eastAsia="uk-UA"/>
        </w:rPr>
        <w:drawing>
          <wp:inline distT="0" distB="0" distL="0" distR="0">
            <wp:extent cx="5770418" cy="4390170"/>
            <wp:effectExtent l="0" t="0" r="1905" b="0"/>
            <wp:docPr id="28" name="Рисунок 28" descr="D:\1_Univ\1_DC_Schoenen\Labs_2018\Lab_4\DC lab 4\DCL04_7 with test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1_Univ\1_DC_Schoenen\Labs_2018\Lab_4\DC lab 4\DCL04_7 with test pictu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637" cy="43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17</w:t>
      </w:r>
      <w:r w:rsidR="00E16AFD" w:rsidRPr="00E16AFD">
        <w:rPr>
          <w:sz w:val="28"/>
          <w:lang w:val="en-US"/>
        </w:rPr>
        <w:t>:</w:t>
      </w:r>
      <w:r w:rsidR="004D7EEB">
        <w:rPr>
          <w:sz w:val="28"/>
          <w:lang w:val="en-US"/>
        </w:rPr>
        <w:t xml:space="preserve"> A part test picture’s bit pattern</w:t>
      </w:r>
    </w:p>
    <w:p w:rsidR="00E16AFD" w:rsidRDefault="00E16AFD" w:rsidP="00E16AFD">
      <w:pPr>
        <w:jc w:val="center"/>
        <w:rPr>
          <w:sz w:val="28"/>
          <w:lang w:val="en-US"/>
        </w:rPr>
      </w:pPr>
    </w:p>
    <w:p w:rsidR="004D7EEB" w:rsidRPr="00E16AFD" w:rsidRDefault="001A70A3" w:rsidP="00E16AFD">
      <w:pPr>
        <w:jc w:val="center"/>
        <w:rPr>
          <w:sz w:val="28"/>
          <w:lang w:val="en-US"/>
        </w:rPr>
      </w:pPr>
      <w:r w:rsidRPr="001A70A3">
        <w:rPr>
          <w:noProof/>
          <w:sz w:val="28"/>
          <w:lang w:eastAsia="uk-UA"/>
        </w:rPr>
        <w:lastRenderedPageBreak/>
        <w:drawing>
          <wp:inline distT="0" distB="0" distL="0" distR="0">
            <wp:extent cx="5435609" cy="5077691"/>
            <wp:effectExtent l="0" t="0" r="0" b="8890"/>
            <wp:docPr id="29" name="Рисунок 29" descr="D:\1_Univ\1_DC_Schoenen\Labs_2018\Lab_4\DC lab 4\DCL04_8 with black and white 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1_Univ\1_DC_Schoenen\Labs_2018\Lab_4\DC lab 4\DCL04_8 with black and white ligh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034" cy="508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18</w:t>
      </w:r>
      <w:r w:rsidR="00E16AFD" w:rsidRPr="00E16AFD">
        <w:rPr>
          <w:sz w:val="28"/>
          <w:lang w:val="en-US"/>
        </w:rPr>
        <w:t>:</w:t>
      </w:r>
      <w:r w:rsidR="001A70A3">
        <w:rPr>
          <w:sz w:val="28"/>
          <w:lang w:val="en-US"/>
        </w:rPr>
        <w:t xml:space="preserve"> B</w:t>
      </w:r>
      <w:r w:rsidR="001A70A3" w:rsidRPr="001A70A3">
        <w:rPr>
          <w:sz w:val="28"/>
          <w:lang w:val="en-US"/>
        </w:rPr>
        <w:t>etween gray and whit</w:t>
      </w:r>
      <w:r w:rsidR="001A70A3">
        <w:rPr>
          <w:sz w:val="28"/>
          <w:lang w:val="en-US"/>
        </w:rPr>
        <w:t>e</w:t>
      </w:r>
    </w:p>
    <w:p w:rsidR="00E16AFD" w:rsidRPr="00E16AFD" w:rsidRDefault="00D301C4" w:rsidP="00E16AFD">
      <w:pPr>
        <w:jc w:val="center"/>
        <w:rPr>
          <w:sz w:val="28"/>
          <w:lang w:val="en-US"/>
        </w:rPr>
      </w:pPr>
      <w:r w:rsidRPr="00D301C4">
        <w:rPr>
          <w:noProof/>
          <w:sz w:val="28"/>
          <w:lang w:eastAsia="uk-UA"/>
        </w:rPr>
        <w:drawing>
          <wp:inline distT="0" distB="0" distL="0" distR="0">
            <wp:extent cx="5084619" cy="3992039"/>
            <wp:effectExtent l="0" t="0" r="1905" b="8890"/>
            <wp:docPr id="30" name="Рисунок 30" descr="D:\1_Univ\1_DC_Schoenen\Labs_2018\Lab_4\DC lab 4\DCL04_9 near the PAL line  pic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1_Univ\1_DC_Schoenen\Labs_2018\Lab_4\DC lab 4\DCL04_9 near the PAL line  pic 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943" cy="40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Pr="00D301C4" w:rsidRDefault="00396D74" w:rsidP="00D301C4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19</w:t>
      </w:r>
      <w:r w:rsidR="00E16AFD" w:rsidRPr="00E16AFD">
        <w:rPr>
          <w:sz w:val="28"/>
          <w:lang w:val="en-US"/>
        </w:rPr>
        <w:t>:</w:t>
      </w:r>
      <w:r w:rsidR="00D301C4">
        <w:rPr>
          <w:sz w:val="28"/>
          <w:lang w:val="en-US"/>
        </w:rPr>
        <w:t xml:space="preserve"> N</w:t>
      </w:r>
      <w:r w:rsidR="00D301C4" w:rsidRPr="00D301C4">
        <w:rPr>
          <w:sz w:val="28"/>
          <w:lang w:val="en-US"/>
        </w:rPr>
        <w:t>ear the PAL line</w:t>
      </w:r>
    </w:p>
    <w:p w:rsidR="00E16AFD" w:rsidRPr="00E16AFD" w:rsidRDefault="00CA6FBD" w:rsidP="00E16AFD">
      <w:pPr>
        <w:jc w:val="center"/>
        <w:rPr>
          <w:sz w:val="28"/>
          <w:lang w:val="en-US"/>
        </w:rPr>
      </w:pPr>
      <w:r w:rsidRPr="00CA6FBD">
        <w:rPr>
          <w:noProof/>
          <w:sz w:val="28"/>
          <w:lang w:eastAsia="uk-UA"/>
        </w:rPr>
        <w:lastRenderedPageBreak/>
        <w:drawing>
          <wp:inline distT="0" distB="0" distL="0" distR="0">
            <wp:extent cx="5437438" cy="4246418"/>
            <wp:effectExtent l="0" t="0" r="0" b="1905"/>
            <wp:docPr id="31" name="Рисунок 31" descr="D:\1_Univ\1_DC_Schoenen\Labs_2018\Lab_4\DC lab 4\DCL04_10 5 diracs on left side right side 5 dira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1_Univ\1_DC_Schoenen\Labs_2018\Lab_4\DC lab 4\DCL04_10 5 diracs on left side right side 5 dirac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880" cy="425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20</w:t>
      </w:r>
      <w:r w:rsidR="00E16AFD" w:rsidRPr="00E16AFD">
        <w:rPr>
          <w:sz w:val="28"/>
          <w:lang w:val="en-US"/>
        </w:rPr>
        <w:t>:</w:t>
      </w:r>
      <w:r w:rsidR="00CA6FBD">
        <w:rPr>
          <w:sz w:val="28"/>
          <w:lang w:val="en-US"/>
        </w:rPr>
        <w:t xml:space="preserve"> </w:t>
      </w:r>
      <w:r w:rsidR="00CA6FBD" w:rsidRPr="00CA6FBD">
        <w:rPr>
          <w:sz w:val="28"/>
          <w:lang w:val="en-US"/>
        </w:rPr>
        <w:t xml:space="preserve">5 </w:t>
      </w:r>
      <w:proofErr w:type="spellStart"/>
      <w:r w:rsidR="00CA6FBD" w:rsidRPr="00CA6FBD">
        <w:rPr>
          <w:sz w:val="28"/>
          <w:lang w:val="en-US"/>
        </w:rPr>
        <w:t>diracs</w:t>
      </w:r>
      <w:proofErr w:type="spellEnd"/>
      <w:r w:rsidR="00CA6FBD" w:rsidRPr="00CA6FBD">
        <w:rPr>
          <w:sz w:val="28"/>
          <w:lang w:val="en-US"/>
        </w:rPr>
        <w:t xml:space="preserve"> on </w:t>
      </w:r>
      <w:r w:rsidR="00CA6FBD">
        <w:rPr>
          <w:sz w:val="28"/>
          <w:lang w:val="en-US"/>
        </w:rPr>
        <w:t xml:space="preserve">both </w:t>
      </w:r>
      <w:r w:rsidR="00CA6FBD" w:rsidRPr="00CA6FBD">
        <w:rPr>
          <w:sz w:val="28"/>
          <w:lang w:val="en-US"/>
        </w:rPr>
        <w:t xml:space="preserve">left </w:t>
      </w:r>
      <w:r w:rsidR="00CA6FBD">
        <w:rPr>
          <w:sz w:val="28"/>
          <w:lang w:val="en-US"/>
        </w:rPr>
        <w:t>and right sides</w:t>
      </w:r>
    </w:p>
    <w:p w:rsidR="00E16AFD" w:rsidRPr="00E16AFD" w:rsidRDefault="005953C4" w:rsidP="00E16AFD">
      <w:pPr>
        <w:jc w:val="center"/>
        <w:rPr>
          <w:sz w:val="28"/>
          <w:lang w:val="en-US"/>
        </w:rPr>
      </w:pPr>
      <w:r w:rsidRPr="005953C4">
        <w:rPr>
          <w:noProof/>
          <w:sz w:val="28"/>
          <w:lang w:eastAsia="uk-UA"/>
        </w:rPr>
        <w:drawing>
          <wp:inline distT="0" distB="0" distL="0" distR="0">
            <wp:extent cx="5576584" cy="4281055"/>
            <wp:effectExtent l="0" t="0" r="5080" b="5715"/>
            <wp:docPr id="32" name="Рисунок 32" descr="D:\1_Univ\1_DC_Schoenen\Labs_2018\Lab_4\DC lab 4\DCL04_11 different colors seen here brown blue green red e.t.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1_Univ\1_DC_Schoenen\Labs_2018\Lab_4\DC lab 4\DCL04_11 different colors seen here brown blue green red e.t.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784" cy="42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21</w:t>
      </w:r>
      <w:r w:rsidR="00E16AFD" w:rsidRPr="00E16AFD">
        <w:rPr>
          <w:sz w:val="28"/>
          <w:lang w:val="en-US"/>
        </w:rPr>
        <w:t>:</w:t>
      </w:r>
      <w:r w:rsidR="005953C4">
        <w:rPr>
          <w:sz w:val="28"/>
          <w:lang w:val="en-US"/>
        </w:rPr>
        <w:t xml:space="preserve"> D</w:t>
      </w:r>
      <w:r w:rsidR="005953C4" w:rsidRPr="005953C4">
        <w:rPr>
          <w:sz w:val="28"/>
          <w:lang w:val="en-US"/>
        </w:rPr>
        <w:t>ifferent colors seen here</w:t>
      </w:r>
      <w:r w:rsidR="005953C4">
        <w:rPr>
          <w:sz w:val="28"/>
          <w:lang w:val="en-US"/>
        </w:rPr>
        <w:t>:</w:t>
      </w:r>
      <w:r w:rsidR="005953C4" w:rsidRPr="005953C4">
        <w:rPr>
          <w:sz w:val="28"/>
          <w:lang w:val="en-US"/>
        </w:rPr>
        <w:t xml:space="preserve"> brown</w:t>
      </w:r>
      <w:r w:rsidR="005953C4">
        <w:rPr>
          <w:sz w:val="28"/>
          <w:lang w:val="en-US"/>
        </w:rPr>
        <w:t>,</w:t>
      </w:r>
      <w:r w:rsidR="005953C4" w:rsidRPr="005953C4">
        <w:rPr>
          <w:sz w:val="28"/>
          <w:lang w:val="en-US"/>
        </w:rPr>
        <w:t xml:space="preserve"> blue</w:t>
      </w:r>
      <w:r w:rsidR="005953C4">
        <w:rPr>
          <w:sz w:val="28"/>
          <w:lang w:val="en-US"/>
        </w:rPr>
        <w:t>,</w:t>
      </w:r>
      <w:r w:rsidR="005953C4" w:rsidRPr="005953C4">
        <w:rPr>
          <w:sz w:val="28"/>
          <w:lang w:val="en-US"/>
        </w:rPr>
        <w:t xml:space="preserve"> green</w:t>
      </w:r>
      <w:r w:rsidR="005953C4">
        <w:rPr>
          <w:sz w:val="28"/>
          <w:lang w:val="en-US"/>
        </w:rPr>
        <w:t>,</w:t>
      </w:r>
      <w:r w:rsidR="005953C4" w:rsidRPr="005953C4">
        <w:rPr>
          <w:sz w:val="28"/>
          <w:lang w:val="en-US"/>
        </w:rPr>
        <w:t xml:space="preserve"> red</w:t>
      </w:r>
      <w:r w:rsidR="005953C4">
        <w:rPr>
          <w:sz w:val="28"/>
          <w:lang w:val="en-US"/>
        </w:rPr>
        <w:t>,</w:t>
      </w:r>
      <w:r w:rsidR="005953C4" w:rsidRPr="005953C4">
        <w:rPr>
          <w:sz w:val="28"/>
          <w:lang w:val="en-US"/>
        </w:rPr>
        <w:t xml:space="preserve"> etc.</w:t>
      </w:r>
    </w:p>
    <w:p w:rsidR="00E16AFD" w:rsidRPr="00E16AFD" w:rsidRDefault="00D63C83" w:rsidP="00E16AFD">
      <w:pPr>
        <w:jc w:val="center"/>
        <w:rPr>
          <w:sz w:val="28"/>
          <w:lang w:val="en-US"/>
        </w:rPr>
      </w:pPr>
      <w:r w:rsidRPr="00D63C83">
        <w:rPr>
          <w:noProof/>
          <w:sz w:val="28"/>
          <w:lang w:eastAsia="uk-UA"/>
        </w:rPr>
        <w:lastRenderedPageBreak/>
        <w:drawing>
          <wp:inline distT="0" distB="0" distL="0" distR="0">
            <wp:extent cx="5675924" cy="4343400"/>
            <wp:effectExtent l="0" t="0" r="1270" b="0"/>
            <wp:docPr id="33" name="Рисунок 33" descr="D:\1_Univ\1_DC_Schoenen\Labs_2018\Lab_4\DC lab 4\DCL04_16 Colors black is 0 and white is 1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1_Univ\1_DC_Schoenen\Labs_2018\Lab_4\DC lab 4\DCL04_16 Colors black is 0 and white is 1  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24" cy="435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22</w:t>
      </w:r>
      <w:r w:rsidR="00E16AFD" w:rsidRPr="00E16AFD">
        <w:rPr>
          <w:sz w:val="28"/>
          <w:lang w:val="en-US"/>
        </w:rPr>
        <w:t>:</w:t>
      </w:r>
      <w:r w:rsidR="00D63C83">
        <w:rPr>
          <w:sz w:val="28"/>
          <w:lang w:val="en-US"/>
        </w:rPr>
        <w:t xml:space="preserve"> </w:t>
      </w:r>
      <w:r w:rsidR="00A937BC">
        <w:rPr>
          <w:sz w:val="28"/>
          <w:lang w:val="en-US"/>
        </w:rPr>
        <w:t>Marking colors with bits:</w:t>
      </w:r>
      <w:r w:rsidR="00D63C83" w:rsidRPr="00D63C83">
        <w:rPr>
          <w:sz w:val="28"/>
          <w:lang w:val="en-US"/>
        </w:rPr>
        <w:t xml:space="preserve"> black is 0 and white is 1  </w:t>
      </w:r>
    </w:p>
    <w:p w:rsidR="00E16AFD" w:rsidRPr="00E16AFD" w:rsidRDefault="00042D6F" w:rsidP="00E16AFD">
      <w:pPr>
        <w:jc w:val="center"/>
        <w:rPr>
          <w:sz w:val="28"/>
          <w:lang w:val="en-US"/>
        </w:rPr>
      </w:pPr>
      <w:r w:rsidRPr="00042D6F">
        <w:rPr>
          <w:noProof/>
          <w:sz w:val="28"/>
          <w:lang w:eastAsia="uk-UA"/>
        </w:rPr>
        <w:drawing>
          <wp:inline distT="0" distB="0" distL="0" distR="0">
            <wp:extent cx="5825837" cy="4434827"/>
            <wp:effectExtent l="0" t="0" r="3810" b="4445"/>
            <wp:docPr id="34" name="Рисунок 34" descr="D:\1_Univ\1_DC_Schoenen\Labs_2018\Lab_4\DC lab 4\DCL04_16 Colors burst with 5MHz frequency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1_Univ\1_DC_Schoenen\Labs_2018\Lab_4\DC lab 4\DCL04_16 Colors burst with 5MHz frequency  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23" cy="44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Pr="007F0603" w:rsidRDefault="00396D74" w:rsidP="007F0603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23</w:t>
      </w:r>
      <w:r w:rsidR="00E16AFD" w:rsidRPr="00E16AFD">
        <w:rPr>
          <w:sz w:val="28"/>
          <w:lang w:val="en-US"/>
        </w:rPr>
        <w:t>:</w:t>
      </w:r>
      <w:r w:rsidR="007F0603">
        <w:rPr>
          <w:sz w:val="28"/>
          <w:lang w:val="en-US"/>
        </w:rPr>
        <w:t xml:space="preserve"> </w:t>
      </w:r>
      <w:r w:rsidR="007F0603" w:rsidRPr="007F0603">
        <w:rPr>
          <w:sz w:val="28"/>
          <w:lang w:val="en-US"/>
        </w:rPr>
        <w:t>Colors burst with 5MHz frequency</w:t>
      </w:r>
    </w:p>
    <w:p w:rsidR="00E16AFD" w:rsidRPr="00E16AFD" w:rsidRDefault="00886FA8" w:rsidP="00E16AFD">
      <w:pPr>
        <w:jc w:val="center"/>
        <w:rPr>
          <w:sz w:val="28"/>
          <w:lang w:val="en-US"/>
        </w:rPr>
      </w:pPr>
      <w:r w:rsidRPr="00886FA8">
        <w:rPr>
          <w:noProof/>
          <w:sz w:val="28"/>
          <w:lang w:eastAsia="uk-UA"/>
        </w:rPr>
        <w:lastRenderedPageBreak/>
        <w:drawing>
          <wp:inline distT="0" distB="0" distL="0" distR="0">
            <wp:extent cx="5874327" cy="4532455"/>
            <wp:effectExtent l="0" t="0" r="0" b="1905"/>
            <wp:docPr id="35" name="Рисунок 35" descr="D:\1_Univ\1_DC_Schoenen\Labs_2018\Lab_4\DC lab 4\DCL04_17 Changing from Red to blue with 5MHz frequency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1_Univ\1_DC_Schoenen\Labs_2018\Lab_4\DC lab 4\DCL04_17 Changing from Red to blue with 5MHz frequency  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21" cy="453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24</w:t>
      </w:r>
      <w:r w:rsidR="00E16AFD" w:rsidRPr="00E16AFD">
        <w:rPr>
          <w:sz w:val="28"/>
          <w:lang w:val="en-US"/>
        </w:rPr>
        <w:t>:</w:t>
      </w:r>
      <w:r w:rsidR="00886FA8">
        <w:rPr>
          <w:sz w:val="28"/>
          <w:lang w:val="en-US"/>
        </w:rPr>
        <w:t xml:space="preserve"> </w:t>
      </w:r>
      <w:r w:rsidR="00886FA8" w:rsidRPr="00886FA8">
        <w:rPr>
          <w:sz w:val="28"/>
          <w:lang w:val="en-US"/>
        </w:rPr>
        <w:t>Changing from Red to blue with 5MHz frequency</w:t>
      </w:r>
    </w:p>
    <w:p w:rsidR="00E16AFD" w:rsidRPr="00E16AFD" w:rsidRDefault="00A86E16" w:rsidP="00E16AFD">
      <w:pPr>
        <w:jc w:val="center"/>
        <w:rPr>
          <w:sz w:val="28"/>
          <w:lang w:val="en-US"/>
        </w:rPr>
      </w:pPr>
      <w:r w:rsidRPr="00A86E16">
        <w:rPr>
          <w:noProof/>
          <w:sz w:val="28"/>
          <w:lang w:eastAsia="uk-UA"/>
        </w:rPr>
        <w:drawing>
          <wp:inline distT="0" distB="0" distL="0" distR="0">
            <wp:extent cx="5708073" cy="4494258"/>
            <wp:effectExtent l="0" t="0" r="6985" b="1905"/>
            <wp:docPr id="36" name="Рисунок 36" descr="D:\1_Univ\1_DC_Schoenen\Labs_2018\Lab_4\DC lab 4\DCL04_18 Here we have the phase shift and phase modulation with 5MHz frequency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1_Univ\1_DC_Schoenen\Labs_2018\Lab_4\DC lab 4\DCL04_18 Here we have the phase shift and phase modulation with 5MHz frequency  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61" cy="44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25</w:t>
      </w:r>
      <w:r w:rsidR="00E16AFD" w:rsidRPr="00E16AFD">
        <w:rPr>
          <w:sz w:val="28"/>
          <w:lang w:val="en-US"/>
        </w:rPr>
        <w:t>:</w:t>
      </w:r>
      <w:r w:rsidR="00A86E16">
        <w:rPr>
          <w:sz w:val="28"/>
          <w:lang w:val="en-US"/>
        </w:rPr>
        <w:t xml:space="preserve"> </w:t>
      </w:r>
      <w:r w:rsidR="00A86E16" w:rsidRPr="00A86E16">
        <w:rPr>
          <w:sz w:val="28"/>
          <w:lang w:val="en-US"/>
        </w:rPr>
        <w:t xml:space="preserve">Here we have the phase shift and phase modulation with 5MHz frequency  </w:t>
      </w:r>
    </w:p>
    <w:p w:rsidR="00E16AFD" w:rsidRPr="00E16AFD" w:rsidRDefault="00D37AEA" w:rsidP="00E16AFD">
      <w:pPr>
        <w:jc w:val="center"/>
        <w:rPr>
          <w:sz w:val="28"/>
          <w:lang w:val="en-US"/>
        </w:rPr>
      </w:pPr>
      <w:r w:rsidRPr="00D37AEA">
        <w:rPr>
          <w:noProof/>
          <w:sz w:val="28"/>
          <w:lang w:eastAsia="uk-UA"/>
        </w:rPr>
        <w:lastRenderedPageBreak/>
        <w:drawing>
          <wp:inline distT="0" distB="0" distL="0" distR="0">
            <wp:extent cx="5881255" cy="4563647"/>
            <wp:effectExtent l="0" t="0" r="5715" b="8890"/>
            <wp:docPr id="37" name="Рисунок 37" descr="D:\1_Univ\1_DC_Schoenen\Labs_2018\Lab_4\DC lab 4\DCL04_18 Here we have the phase shift and phase modulation with 5MHz frequency without magnifier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1_Univ\1_DC_Schoenen\Labs_2018\Lab_4\DC lab 4\DCL04_18 Here we have the phase shift and phase modulation with 5MHz frequency without magnifier 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570" cy="45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Pr="00D37AEA" w:rsidRDefault="00396D74" w:rsidP="00D37AEA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26</w:t>
      </w:r>
      <w:r w:rsidR="00E16AFD" w:rsidRPr="00E16AFD">
        <w:rPr>
          <w:sz w:val="28"/>
          <w:lang w:val="en-US"/>
        </w:rPr>
        <w:t>:</w:t>
      </w:r>
      <w:r w:rsidR="00D37AEA">
        <w:rPr>
          <w:sz w:val="28"/>
          <w:lang w:val="en-US"/>
        </w:rPr>
        <w:t xml:space="preserve"> </w:t>
      </w:r>
      <w:r w:rsidR="00D37AEA" w:rsidRPr="00D37AEA">
        <w:rPr>
          <w:sz w:val="28"/>
          <w:lang w:val="en-US"/>
        </w:rPr>
        <w:t>Here we have the phase shift and phase modulation with 5MHz frequency without magnifier</w:t>
      </w:r>
    </w:p>
    <w:p w:rsidR="00E16AFD" w:rsidRPr="00E16AFD" w:rsidRDefault="006C477B" w:rsidP="00E16AFD">
      <w:pPr>
        <w:jc w:val="center"/>
        <w:rPr>
          <w:sz w:val="28"/>
          <w:lang w:val="en-US"/>
        </w:rPr>
      </w:pPr>
      <w:r w:rsidRPr="006C477B">
        <w:rPr>
          <w:noProof/>
          <w:sz w:val="28"/>
          <w:lang w:eastAsia="uk-UA"/>
        </w:rPr>
        <w:drawing>
          <wp:inline distT="0" distB="0" distL="0" distR="0">
            <wp:extent cx="5430982" cy="4184142"/>
            <wp:effectExtent l="0" t="0" r="0" b="6985"/>
            <wp:docPr id="38" name="Рисунок 38" descr="D:\1_Univ\1_DC_Schoenen\Labs_2018\Lab_4\DC lab 4\DCL04_19 Here we have change in the intensity of the color with black and 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1_Univ\1_DC_Schoenen\Labs_2018\Lab_4\DC lab 4\DCL04_19 Here we have change in the intensity of the color with black and colo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471" cy="419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27</w:t>
      </w:r>
      <w:r w:rsidR="00E16AFD" w:rsidRPr="00E16AFD">
        <w:rPr>
          <w:sz w:val="28"/>
          <w:lang w:val="en-US"/>
        </w:rPr>
        <w:t>:</w:t>
      </w:r>
      <w:r w:rsidR="006C477B">
        <w:rPr>
          <w:sz w:val="28"/>
          <w:lang w:val="en-US"/>
        </w:rPr>
        <w:t xml:space="preserve"> </w:t>
      </w:r>
      <w:r w:rsidR="006C477B" w:rsidRPr="006C477B">
        <w:rPr>
          <w:sz w:val="28"/>
          <w:lang w:val="en-US"/>
        </w:rPr>
        <w:t xml:space="preserve">Here we have change in the intensity of the color with black and </w:t>
      </w:r>
      <w:r w:rsidR="00757A08">
        <w:rPr>
          <w:sz w:val="28"/>
          <w:lang w:val="en-US"/>
        </w:rPr>
        <w:t xml:space="preserve">white </w:t>
      </w:r>
      <w:r w:rsidR="006C477B" w:rsidRPr="006C477B">
        <w:rPr>
          <w:sz w:val="28"/>
          <w:lang w:val="en-US"/>
        </w:rPr>
        <w:t>color</w:t>
      </w:r>
    </w:p>
    <w:p w:rsidR="00E16AFD" w:rsidRPr="00E16AFD" w:rsidRDefault="009E643E" w:rsidP="00E16AFD">
      <w:pPr>
        <w:jc w:val="center"/>
        <w:rPr>
          <w:sz w:val="28"/>
          <w:lang w:val="en-US"/>
        </w:rPr>
      </w:pPr>
      <w:r w:rsidRPr="009E643E">
        <w:rPr>
          <w:noProof/>
          <w:sz w:val="28"/>
          <w:lang w:eastAsia="uk-UA"/>
        </w:rPr>
        <w:lastRenderedPageBreak/>
        <w:drawing>
          <wp:inline distT="0" distB="0" distL="0" distR="0">
            <wp:extent cx="5486400" cy="4267823"/>
            <wp:effectExtent l="0" t="0" r="0" b="0"/>
            <wp:docPr id="39" name="Рисунок 39" descr="D:\1_Univ\1_DC_Schoenen\Labs_2018\Lab_4\DC lab 4\DCL04_19 there we will have a phase jump in the last two red and 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1_Univ\1_DC_Schoenen\Labs_2018\Lab_4\DC lab 4\DCL04_19 there we will have a phase jump in the last two red and blu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282" cy="42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AFD" w:rsidRDefault="00396D74" w:rsidP="00E16AFD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28</w:t>
      </w:r>
      <w:r w:rsidR="00E16AFD" w:rsidRPr="00E16AFD">
        <w:rPr>
          <w:sz w:val="28"/>
          <w:lang w:val="en-US"/>
        </w:rPr>
        <w:t>:</w:t>
      </w:r>
      <w:r w:rsidR="00E16AFD">
        <w:rPr>
          <w:sz w:val="28"/>
          <w:lang w:val="en-US"/>
        </w:rPr>
        <w:t xml:space="preserve"> </w:t>
      </w:r>
      <w:r w:rsidR="009E643E">
        <w:rPr>
          <w:sz w:val="28"/>
          <w:lang w:val="en-US"/>
        </w:rPr>
        <w:t>A</w:t>
      </w:r>
      <w:r w:rsidR="009E643E" w:rsidRPr="009E643E">
        <w:rPr>
          <w:sz w:val="28"/>
          <w:lang w:val="en-US"/>
        </w:rPr>
        <w:t xml:space="preserve"> phase jump in the last two red and blue</w:t>
      </w:r>
    </w:p>
    <w:p w:rsidR="00AA526A" w:rsidRDefault="00E36722" w:rsidP="00E16AFD">
      <w:pPr>
        <w:jc w:val="center"/>
        <w:rPr>
          <w:sz w:val="28"/>
          <w:lang w:val="en-US"/>
        </w:rPr>
      </w:pPr>
      <w:r w:rsidRPr="00E36722">
        <w:rPr>
          <w:noProof/>
          <w:sz w:val="28"/>
          <w:lang w:eastAsia="uk-UA"/>
        </w:rPr>
        <w:drawing>
          <wp:inline distT="0" distB="0" distL="0" distR="0">
            <wp:extent cx="5715000" cy="4380525"/>
            <wp:effectExtent l="0" t="0" r="0" b="1270"/>
            <wp:docPr id="40" name="Рисунок 40" descr="D:\1_Univ\1_DC_Schoenen\Labs_2018\Lab_4\DC lab 4\DCL04_20 camera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1_Univ\1_DC_Schoenen\Labs_2018\Lab_4\DC lab 4\DCL04_20 camera pictur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15" cy="438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AC" w:rsidRDefault="00AA526A" w:rsidP="00AA526A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29</w:t>
      </w:r>
      <w:r w:rsidRPr="00E16AFD">
        <w:rPr>
          <w:sz w:val="28"/>
          <w:lang w:val="en-US"/>
        </w:rPr>
        <w:t>:</w:t>
      </w:r>
      <w:r w:rsidR="00E36722">
        <w:rPr>
          <w:sz w:val="28"/>
          <w:lang w:val="en-US"/>
        </w:rPr>
        <w:t xml:space="preserve"> A camera picture</w:t>
      </w:r>
    </w:p>
    <w:p w:rsidR="00AA526A" w:rsidRPr="00E83B11" w:rsidRDefault="00E83B11" w:rsidP="00AA526A">
      <w:pPr>
        <w:jc w:val="center"/>
        <w:rPr>
          <w:sz w:val="28"/>
          <w:lang w:val="en-US"/>
        </w:rPr>
      </w:pPr>
      <w:r w:rsidRPr="00E83B11">
        <w:rPr>
          <w:noProof/>
          <w:sz w:val="28"/>
          <w:lang w:eastAsia="uk-UA"/>
        </w:rPr>
        <w:lastRenderedPageBreak/>
        <w:drawing>
          <wp:inline distT="0" distB="0" distL="0" distR="0">
            <wp:extent cx="5562600" cy="4333044"/>
            <wp:effectExtent l="0" t="0" r="0" b="0"/>
            <wp:docPr id="41" name="Рисунок 41" descr="D:\1_Univ\1_DC_Schoenen\Labs_2018\Lab_4\DC lab 4\DCL04_21 camera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1_Univ\1_DC_Schoenen\Labs_2018\Lab_4\DC lab 4\DCL04_21 camera pictur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61" cy="433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AC" w:rsidRDefault="00AA526A" w:rsidP="00AA526A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30</w:t>
      </w:r>
      <w:r w:rsidRPr="00E16AFD">
        <w:rPr>
          <w:sz w:val="28"/>
          <w:lang w:val="en-US"/>
        </w:rPr>
        <w:t>:</w:t>
      </w:r>
      <w:r w:rsidR="00E83B11">
        <w:rPr>
          <w:sz w:val="28"/>
          <w:lang w:val="en-US"/>
        </w:rPr>
        <w:t xml:space="preserve"> A camera being pointed at the ceiling</w:t>
      </w:r>
    </w:p>
    <w:p w:rsidR="00AA526A" w:rsidRDefault="00FF43C8" w:rsidP="00AA526A">
      <w:pPr>
        <w:jc w:val="center"/>
        <w:rPr>
          <w:sz w:val="28"/>
          <w:lang w:val="en-US"/>
        </w:rPr>
      </w:pPr>
      <w:r w:rsidRPr="00FF43C8">
        <w:rPr>
          <w:noProof/>
          <w:sz w:val="28"/>
          <w:lang w:eastAsia="uk-UA"/>
        </w:rPr>
        <w:drawing>
          <wp:inline distT="0" distB="0" distL="0" distR="0">
            <wp:extent cx="5659582" cy="4372226"/>
            <wp:effectExtent l="0" t="0" r="0" b="0"/>
            <wp:docPr id="42" name="Рисунок 42" descr="D:\1_Univ\1_DC_Schoenen\Labs_2018\Lab_4\DC lab 4\DCL04_22  camera picture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1_Univ\1_DC_Schoenen\Labs_2018\Lab_4\DC lab 4\DCL04_22  camera picture grou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83" cy="438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26A" w:rsidRDefault="00AA526A" w:rsidP="00AA526A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31</w:t>
      </w:r>
      <w:r w:rsidRPr="00E16AFD">
        <w:rPr>
          <w:sz w:val="28"/>
          <w:lang w:val="en-US"/>
        </w:rPr>
        <w:t>:</w:t>
      </w:r>
      <w:r w:rsidR="00FF43C8">
        <w:rPr>
          <w:sz w:val="28"/>
          <w:lang w:val="en-US"/>
        </w:rPr>
        <w:t xml:space="preserve"> </w:t>
      </w:r>
      <w:r w:rsidR="006C4ACC">
        <w:rPr>
          <w:sz w:val="28"/>
          <w:lang w:val="en-US"/>
        </w:rPr>
        <w:t>A bit pattern of our team’s</w:t>
      </w:r>
      <w:r w:rsidR="00FF43C8">
        <w:rPr>
          <w:sz w:val="28"/>
          <w:lang w:val="en-US"/>
        </w:rPr>
        <w:t xml:space="preserve"> photo</w:t>
      </w:r>
      <w:r w:rsidR="006C4ACC" w:rsidRPr="006C4ACC">
        <w:rPr>
          <w:sz w:val="28"/>
          <w:lang w:val="en-US"/>
        </w:rPr>
        <w:t xml:space="preserve"> (</w:t>
      </w:r>
      <w:r w:rsidR="006C4ACC">
        <w:rPr>
          <w:sz w:val="28"/>
          <w:lang w:val="en-US"/>
        </w:rPr>
        <w:t>see the real photo below)</w:t>
      </w:r>
    </w:p>
    <w:p w:rsidR="006C4ACC" w:rsidRDefault="006C4ACC" w:rsidP="00AA526A">
      <w:pPr>
        <w:jc w:val="center"/>
        <w:rPr>
          <w:sz w:val="28"/>
          <w:lang w:val="en-US"/>
        </w:rPr>
      </w:pPr>
    </w:p>
    <w:p w:rsidR="006C4ACC" w:rsidRDefault="006C4ACC" w:rsidP="00AA526A">
      <w:pPr>
        <w:jc w:val="center"/>
        <w:rPr>
          <w:sz w:val="28"/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078A3A36" wp14:editId="646C41AD">
            <wp:extent cx="5784273" cy="4426394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7525" cy="44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14" w:rsidRDefault="003A2B14" w:rsidP="003A2B14">
      <w:pPr>
        <w:jc w:val="center"/>
        <w:rPr>
          <w:sz w:val="28"/>
          <w:lang w:val="en-US"/>
        </w:rPr>
      </w:pPr>
      <w:r>
        <w:rPr>
          <w:sz w:val="28"/>
          <w:lang w:val="en-US"/>
        </w:rPr>
        <w:t>Figure 32: Our team’s photo =)</w:t>
      </w:r>
    </w:p>
    <w:p w:rsidR="003A2B14" w:rsidRDefault="003A2B14" w:rsidP="003A2B14">
      <w:pPr>
        <w:jc w:val="center"/>
        <w:rPr>
          <w:sz w:val="28"/>
          <w:lang w:val="en-US"/>
        </w:rPr>
      </w:pPr>
    </w:p>
    <w:p w:rsidR="003A2B14" w:rsidRPr="001B552C" w:rsidRDefault="003A2B14" w:rsidP="003A2B14">
      <w:pPr>
        <w:jc w:val="center"/>
        <w:rPr>
          <w:sz w:val="28"/>
          <w:lang w:val="ru-RU"/>
        </w:rPr>
      </w:pPr>
    </w:p>
    <w:sectPr w:rsidR="003A2B14" w:rsidRPr="001B552C" w:rsidSect="00756D54">
      <w:pgSz w:w="11906" w:h="16838"/>
      <w:pgMar w:top="568" w:right="566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15016"/>
    <w:multiLevelType w:val="hybridMultilevel"/>
    <w:tmpl w:val="5990684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2620DE"/>
    <w:multiLevelType w:val="hybridMultilevel"/>
    <w:tmpl w:val="3F2AA43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D54"/>
    <w:rsid w:val="0003751D"/>
    <w:rsid w:val="00042D6F"/>
    <w:rsid w:val="000D472C"/>
    <w:rsid w:val="000D47A1"/>
    <w:rsid w:val="000F2E7A"/>
    <w:rsid w:val="0017165D"/>
    <w:rsid w:val="00181CAC"/>
    <w:rsid w:val="00181EF6"/>
    <w:rsid w:val="001A70A3"/>
    <w:rsid w:val="001B552C"/>
    <w:rsid w:val="001E6BFB"/>
    <w:rsid w:val="00262EEA"/>
    <w:rsid w:val="002B4C3A"/>
    <w:rsid w:val="002C5EA6"/>
    <w:rsid w:val="00343EAF"/>
    <w:rsid w:val="00347394"/>
    <w:rsid w:val="00396D74"/>
    <w:rsid w:val="003A02E7"/>
    <w:rsid w:val="003A2B14"/>
    <w:rsid w:val="003C09CC"/>
    <w:rsid w:val="00463E11"/>
    <w:rsid w:val="004D7EEB"/>
    <w:rsid w:val="004E2265"/>
    <w:rsid w:val="004E3010"/>
    <w:rsid w:val="00541BA3"/>
    <w:rsid w:val="00552A42"/>
    <w:rsid w:val="005953C4"/>
    <w:rsid w:val="005F0C98"/>
    <w:rsid w:val="00654FD2"/>
    <w:rsid w:val="00684D79"/>
    <w:rsid w:val="00691C80"/>
    <w:rsid w:val="006928DC"/>
    <w:rsid w:val="006A2719"/>
    <w:rsid w:val="006C477B"/>
    <w:rsid w:val="006C4ACC"/>
    <w:rsid w:val="006C7B8B"/>
    <w:rsid w:val="007254C2"/>
    <w:rsid w:val="00750D56"/>
    <w:rsid w:val="00756D54"/>
    <w:rsid w:val="00757A08"/>
    <w:rsid w:val="007F0603"/>
    <w:rsid w:val="00824354"/>
    <w:rsid w:val="00875213"/>
    <w:rsid w:val="00886FA8"/>
    <w:rsid w:val="008C198F"/>
    <w:rsid w:val="008E0666"/>
    <w:rsid w:val="00920513"/>
    <w:rsid w:val="00930858"/>
    <w:rsid w:val="00947DCB"/>
    <w:rsid w:val="009C463A"/>
    <w:rsid w:val="009D4E94"/>
    <w:rsid w:val="009E643E"/>
    <w:rsid w:val="009F287E"/>
    <w:rsid w:val="00A31932"/>
    <w:rsid w:val="00A857AA"/>
    <w:rsid w:val="00A86E16"/>
    <w:rsid w:val="00A937BC"/>
    <w:rsid w:val="00AA526A"/>
    <w:rsid w:val="00AD1745"/>
    <w:rsid w:val="00B12A03"/>
    <w:rsid w:val="00B46605"/>
    <w:rsid w:val="00B52340"/>
    <w:rsid w:val="00B90F05"/>
    <w:rsid w:val="00BC5AA3"/>
    <w:rsid w:val="00BF64E2"/>
    <w:rsid w:val="00C544C6"/>
    <w:rsid w:val="00C61CC5"/>
    <w:rsid w:val="00CA4DD6"/>
    <w:rsid w:val="00CA6FBD"/>
    <w:rsid w:val="00D17913"/>
    <w:rsid w:val="00D301C4"/>
    <w:rsid w:val="00D37AEA"/>
    <w:rsid w:val="00D63C83"/>
    <w:rsid w:val="00E16AFD"/>
    <w:rsid w:val="00E25AAA"/>
    <w:rsid w:val="00E36722"/>
    <w:rsid w:val="00E761D6"/>
    <w:rsid w:val="00E83B11"/>
    <w:rsid w:val="00EF0D24"/>
    <w:rsid w:val="00F0655A"/>
    <w:rsid w:val="00F25C80"/>
    <w:rsid w:val="00F505C4"/>
    <w:rsid w:val="00FF4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211D1B-85A2-43C7-BB9C-E2B7DC256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0C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19</Pages>
  <Words>3931</Words>
  <Characters>2242</Characters>
  <Application>Microsoft Office Word</Application>
  <DocSecurity>0</DocSecurity>
  <Lines>18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Нудьга</dc:creator>
  <cp:keywords/>
  <dc:description/>
  <cp:lastModifiedBy>Евгений Нудьга</cp:lastModifiedBy>
  <cp:revision>122</cp:revision>
  <cp:lastPrinted>2018-06-26T19:49:00Z</cp:lastPrinted>
  <dcterms:created xsi:type="dcterms:W3CDTF">2018-06-25T18:16:00Z</dcterms:created>
  <dcterms:modified xsi:type="dcterms:W3CDTF">2018-06-26T19:52:00Z</dcterms:modified>
</cp:coreProperties>
</file>